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192" w:rsidRDefault="0077042D" w:rsidP="00FB5192">
      <w:pPr>
        <w:autoSpaceDE w:val="0"/>
        <w:autoSpaceDN w:val="0"/>
        <w:adjustRightInd w:val="0"/>
        <w:spacing w:line="264" w:lineRule="atLeast"/>
        <w:jc w:val="right"/>
        <w:textAlignment w:val="center"/>
        <w:rPr>
          <w:b/>
          <w:bCs/>
          <w:color w:val="000000"/>
          <w:sz w:val="32"/>
          <w:szCs w:val="32"/>
          <w:lang w:val="sr-Cyrl-RS"/>
        </w:rPr>
      </w:pPr>
      <w:r>
        <w:rPr>
          <w:b/>
          <w:bCs/>
          <w:color w:val="000000"/>
          <w:sz w:val="32"/>
          <w:szCs w:val="32"/>
          <w:lang w:val="sr-Cyrl-RS"/>
        </w:rPr>
        <w:t xml:space="preserve">Образац </w:t>
      </w:r>
      <w:r w:rsidR="00597A9E">
        <w:rPr>
          <w:b/>
          <w:bCs/>
          <w:color w:val="000000"/>
          <w:sz w:val="32"/>
          <w:szCs w:val="32"/>
          <w:lang w:val="sr-Latn-RS"/>
        </w:rPr>
        <w:t>4</w:t>
      </w:r>
      <w:r w:rsidR="00FB5192">
        <w:rPr>
          <w:b/>
          <w:bCs/>
          <w:color w:val="000000"/>
          <w:sz w:val="32"/>
          <w:szCs w:val="32"/>
          <w:lang w:val="sr-Cyrl-RS"/>
        </w:rPr>
        <w:t>.</w:t>
      </w:r>
    </w:p>
    <w:p w:rsidR="00597A9E" w:rsidRDefault="00597A9E" w:rsidP="00FB5192">
      <w:pPr>
        <w:autoSpaceDE w:val="0"/>
        <w:autoSpaceDN w:val="0"/>
        <w:adjustRightInd w:val="0"/>
        <w:spacing w:line="264" w:lineRule="atLeast"/>
        <w:jc w:val="right"/>
        <w:textAlignment w:val="center"/>
        <w:rPr>
          <w:b/>
          <w:bCs/>
          <w:color w:val="000000"/>
          <w:sz w:val="32"/>
          <w:szCs w:val="32"/>
          <w:lang w:val="sr-Cyrl-RS"/>
        </w:rPr>
      </w:pPr>
    </w:p>
    <w:p w:rsidR="00597A9E" w:rsidRPr="00FB5192" w:rsidRDefault="00597A9E" w:rsidP="00FB5192">
      <w:pPr>
        <w:autoSpaceDE w:val="0"/>
        <w:autoSpaceDN w:val="0"/>
        <w:adjustRightInd w:val="0"/>
        <w:spacing w:line="264" w:lineRule="atLeast"/>
        <w:jc w:val="right"/>
        <w:textAlignment w:val="center"/>
        <w:rPr>
          <w:b/>
          <w:bCs/>
          <w:color w:val="000000"/>
          <w:sz w:val="32"/>
          <w:szCs w:val="32"/>
          <w:lang w:val="sr-Cyrl-RS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215"/>
        <w:gridCol w:w="787"/>
        <w:gridCol w:w="608"/>
        <w:gridCol w:w="873"/>
        <w:gridCol w:w="682"/>
        <w:gridCol w:w="234"/>
        <w:gridCol w:w="1016"/>
        <w:gridCol w:w="1555"/>
        <w:gridCol w:w="10"/>
        <w:gridCol w:w="498"/>
        <w:gridCol w:w="931"/>
        <w:gridCol w:w="1541"/>
      </w:tblGrid>
      <w:tr w:rsidR="00597A9E" w:rsidTr="008B5768">
        <w:tc>
          <w:tcPr>
            <w:tcW w:w="95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597A9E" w:rsidRPr="00BF3625" w:rsidRDefault="00597A9E" w:rsidP="00BF3625">
            <w:pPr>
              <w:spacing w:line="25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F3625">
              <w:rPr>
                <w:rFonts w:ascii="Arial" w:hAnsi="Arial" w:cs="Arial"/>
                <w:b/>
                <w:sz w:val="28"/>
                <w:szCs w:val="28"/>
              </w:rPr>
              <w:t>Финансијски извештај</w:t>
            </w:r>
          </w:p>
        </w:tc>
      </w:tr>
      <w:tr w:rsidR="00597A9E" w:rsidRPr="00597A9E" w:rsidTr="008B5768">
        <w:tc>
          <w:tcPr>
            <w:tcW w:w="95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A9E" w:rsidRPr="00597A9E" w:rsidRDefault="00597A9E" w:rsidP="00BF3625">
            <w:pPr>
              <w:pStyle w:val="ListParagraph"/>
              <w:ind w:left="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7A9E">
              <w:rPr>
                <w:rFonts w:ascii="Arial" w:hAnsi="Arial" w:cs="Arial"/>
                <w:b/>
                <w:sz w:val="24"/>
                <w:szCs w:val="24"/>
              </w:rPr>
              <w:t>Укупни трошкови пројекта</w:t>
            </w:r>
          </w:p>
        </w:tc>
      </w:tr>
      <w:tr w:rsidR="00597A9E" w:rsidRPr="00597A9E" w:rsidTr="008B5768">
        <w:tc>
          <w:tcPr>
            <w:tcW w:w="3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597A9E" w:rsidRPr="00597A9E" w:rsidRDefault="00597A9E" w:rsidP="008B5768">
            <w:pPr>
              <w:pStyle w:val="ListParagraph"/>
              <w:ind w:left="67"/>
              <w:rPr>
                <w:rFonts w:ascii="Arial" w:hAnsi="Arial" w:cs="Arial"/>
                <w:sz w:val="24"/>
                <w:szCs w:val="24"/>
              </w:rPr>
            </w:pPr>
            <w:r w:rsidRPr="00597A9E">
              <w:rPr>
                <w:rFonts w:ascii="Arial" w:hAnsi="Arial" w:cs="Arial"/>
                <w:sz w:val="24"/>
                <w:szCs w:val="24"/>
              </w:rPr>
              <w:t>Укупно планирани ревидирани</w:t>
            </w:r>
          </w:p>
          <w:p w:rsidR="00597A9E" w:rsidRPr="00597A9E" w:rsidRDefault="00597A9E" w:rsidP="008B5768">
            <w:pPr>
              <w:pStyle w:val="ListParagraph"/>
              <w:ind w:left="67"/>
              <w:rPr>
                <w:rFonts w:ascii="Arial" w:hAnsi="Arial" w:cs="Arial"/>
                <w:sz w:val="24"/>
                <w:szCs w:val="24"/>
              </w:rPr>
            </w:pPr>
            <w:r w:rsidRPr="00597A9E">
              <w:rPr>
                <w:rFonts w:ascii="Arial" w:hAnsi="Arial" w:cs="Arial"/>
                <w:sz w:val="24"/>
                <w:szCs w:val="24"/>
              </w:rPr>
              <w:t>трошкови пројекта</w:t>
            </w:r>
          </w:p>
          <w:p w:rsidR="00597A9E" w:rsidRPr="00597A9E" w:rsidRDefault="00597A9E" w:rsidP="008B5768">
            <w:pPr>
              <w:pStyle w:val="ListParagraph"/>
              <w:ind w:left="14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597A9E" w:rsidRPr="00597A9E" w:rsidRDefault="00597A9E" w:rsidP="008B5768">
            <w:pPr>
              <w:pStyle w:val="ListParagraph"/>
              <w:ind w:left="199"/>
              <w:rPr>
                <w:rFonts w:ascii="Arial" w:hAnsi="Arial" w:cs="Arial"/>
                <w:sz w:val="24"/>
                <w:szCs w:val="24"/>
              </w:rPr>
            </w:pPr>
            <w:r w:rsidRPr="00597A9E">
              <w:rPr>
                <w:rFonts w:ascii="Arial" w:hAnsi="Arial" w:cs="Arial"/>
                <w:sz w:val="24"/>
                <w:szCs w:val="24"/>
              </w:rPr>
              <w:t>Укупно реализовани</w:t>
            </w:r>
          </w:p>
          <w:p w:rsidR="00597A9E" w:rsidRPr="00597A9E" w:rsidRDefault="00597A9E" w:rsidP="008B5768">
            <w:pPr>
              <w:pStyle w:val="ListParagraph"/>
              <w:ind w:left="1440" w:hanging="1238"/>
              <w:rPr>
                <w:rFonts w:ascii="Arial" w:hAnsi="Arial" w:cs="Arial"/>
                <w:sz w:val="24"/>
                <w:szCs w:val="24"/>
              </w:rPr>
            </w:pPr>
            <w:r w:rsidRPr="00597A9E">
              <w:rPr>
                <w:rFonts w:ascii="Arial" w:hAnsi="Arial" w:cs="Arial"/>
                <w:sz w:val="24"/>
                <w:szCs w:val="24"/>
              </w:rPr>
              <w:t>трошкови пројекта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597A9E" w:rsidRPr="00597A9E" w:rsidRDefault="00597A9E" w:rsidP="008B5768">
            <w:pPr>
              <w:pStyle w:val="ListParagraph"/>
              <w:ind w:left="694" w:hanging="694"/>
              <w:rPr>
                <w:rFonts w:ascii="Arial" w:hAnsi="Arial" w:cs="Arial"/>
                <w:sz w:val="24"/>
                <w:szCs w:val="24"/>
              </w:rPr>
            </w:pPr>
            <w:r w:rsidRPr="00597A9E">
              <w:rPr>
                <w:rFonts w:ascii="Arial" w:hAnsi="Arial" w:cs="Arial"/>
                <w:sz w:val="24"/>
                <w:szCs w:val="24"/>
              </w:rPr>
              <w:t>Проценат реализације</w:t>
            </w:r>
          </w:p>
          <w:p w:rsidR="00597A9E" w:rsidRPr="00597A9E" w:rsidRDefault="00597A9E" w:rsidP="008B5768">
            <w:pPr>
              <w:pStyle w:val="ListParagraph"/>
              <w:ind w:left="694" w:hanging="694"/>
              <w:rPr>
                <w:rFonts w:ascii="Arial" w:hAnsi="Arial" w:cs="Arial"/>
                <w:sz w:val="24"/>
                <w:szCs w:val="24"/>
              </w:rPr>
            </w:pPr>
            <w:r w:rsidRPr="00597A9E">
              <w:rPr>
                <w:rFonts w:ascii="Arial" w:hAnsi="Arial" w:cs="Arial"/>
                <w:sz w:val="24"/>
                <w:szCs w:val="24"/>
              </w:rPr>
              <w:t>Планираних средстава</w:t>
            </w:r>
          </w:p>
          <w:p w:rsidR="00597A9E" w:rsidRPr="00597A9E" w:rsidRDefault="00597A9E" w:rsidP="008B5768">
            <w:pPr>
              <w:pStyle w:val="ListParagraph"/>
              <w:ind w:left="14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7A9E" w:rsidRPr="00597A9E" w:rsidTr="008B5768">
        <w:tc>
          <w:tcPr>
            <w:tcW w:w="3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pStyle w:val="ListParagraph"/>
              <w:ind w:left="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pStyle w:val="ListParagraph"/>
              <w:ind w:left="199"/>
              <w:rPr>
                <w:rFonts w:ascii="Arial" w:hAnsi="Arial" w:cs="Arial"/>
                <w:sz w:val="24"/>
                <w:szCs w:val="24"/>
              </w:rPr>
            </w:pPr>
          </w:p>
          <w:p w:rsidR="00597A9E" w:rsidRPr="00597A9E" w:rsidRDefault="00597A9E" w:rsidP="008B5768">
            <w:pPr>
              <w:pStyle w:val="ListParagraph"/>
              <w:ind w:left="19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pStyle w:val="ListParagraph"/>
              <w:ind w:left="69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7A9E" w:rsidRPr="00597A9E" w:rsidTr="008B5768">
        <w:tc>
          <w:tcPr>
            <w:tcW w:w="95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A9E" w:rsidRPr="00597A9E" w:rsidRDefault="00597A9E" w:rsidP="00BF3625">
            <w:pPr>
              <w:pStyle w:val="ListParagraph"/>
              <w:ind w:left="18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597A9E">
              <w:rPr>
                <w:rFonts w:ascii="Arial" w:hAnsi="Arial" w:cs="Arial"/>
                <w:b/>
                <w:sz w:val="24"/>
                <w:szCs w:val="24"/>
              </w:rPr>
              <w:t>Уговорени трошкови пројекта</w:t>
            </w:r>
          </w:p>
        </w:tc>
      </w:tr>
      <w:tr w:rsidR="00597A9E" w:rsidRPr="00597A9E" w:rsidTr="008B5768">
        <w:tc>
          <w:tcPr>
            <w:tcW w:w="3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597A9E" w:rsidRPr="00597A9E" w:rsidRDefault="00597A9E" w:rsidP="008B5768">
            <w:pPr>
              <w:pStyle w:val="ListParagraph"/>
              <w:ind w:left="67"/>
              <w:rPr>
                <w:rFonts w:ascii="Arial" w:hAnsi="Arial" w:cs="Arial"/>
                <w:sz w:val="24"/>
                <w:szCs w:val="24"/>
              </w:rPr>
            </w:pPr>
            <w:r w:rsidRPr="00597A9E">
              <w:rPr>
                <w:rFonts w:ascii="Arial" w:hAnsi="Arial" w:cs="Arial"/>
                <w:sz w:val="24"/>
                <w:szCs w:val="24"/>
              </w:rPr>
              <w:t>Уговорена средства са Органом који је доделио средства</w:t>
            </w:r>
          </w:p>
        </w:tc>
        <w:tc>
          <w:tcPr>
            <w:tcW w:w="3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597A9E" w:rsidRPr="00597A9E" w:rsidRDefault="00597A9E" w:rsidP="008B5768">
            <w:pPr>
              <w:pStyle w:val="ListParagraph"/>
              <w:ind w:left="22" w:hanging="22"/>
              <w:rPr>
                <w:rFonts w:ascii="Arial" w:hAnsi="Arial" w:cs="Arial"/>
                <w:sz w:val="24"/>
                <w:szCs w:val="24"/>
              </w:rPr>
            </w:pPr>
            <w:r w:rsidRPr="00597A9E">
              <w:rPr>
                <w:rFonts w:ascii="Arial" w:hAnsi="Arial" w:cs="Arial"/>
                <w:sz w:val="24"/>
                <w:szCs w:val="24"/>
              </w:rPr>
              <w:t>Утрошена средства</w:t>
            </w:r>
          </w:p>
          <w:p w:rsidR="00597A9E" w:rsidRPr="00597A9E" w:rsidRDefault="00597A9E" w:rsidP="008B5768">
            <w:pPr>
              <w:pStyle w:val="ListParagraph"/>
              <w:ind w:left="22" w:hanging="22"/>
              <w:rPr>
                <w:rFonts w:ascii="Arial" w:hAnsi="Arial" w:cs="Arial"/>
                <w:sz w:val="24"/>
                <w:szCs w:val="24"/>
              </w:rPr>
            </w:pPr>
            <w:r w:rsidRPr="00597A9E">
              <w:rPr>
                <w:rFonts w:ascii="Arial" w:hAnsi="Arial" w:cs="Arial"/>
                <w:sz w:val="24"/>
                <w:szCs w:val="24"/>
              </w:rPr>
              <w:t>Органа који је доделио средства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597A9E" w:rsidRPr="00597A9E" w:rsidRDefault="00597A9E" w:rsidP="008B5768">
            <w:pPr>
              <w:pStyle w:val="ListParagraph"/>
              <w:ind w:left="87" w:hanging="35"/>
              <w:rPr>
                <w:rFonts w:ascii="Arial" w:hAnsi="Arial" w:cs="Arial"/>
                <w:sz w:val="24"/>
                <w:szCs w:val="24"/>
              </w:rPr>
            </w:pPr>
            <w:r w:rsidRPr="00597A9E">
              <w:rPr>
                <w:rFonts w:ascii="Arial" w:hAnsi="Arial" w:cs="Arial"/>
                <w:sz w:val="24"/>
                <w:szCs w:val="24"/>
              </w:rPr>
              <w:t>Учешће утрошених прихода од Органа у укупно реализованим</w:t>
            </w:r>
          </w:p>
          <w:p w:rsidR="00597A9E" w:rsidRPr="00597A9E" w:rsidRDefault="00597A9E" w:rsidP="008B5768">
            <w:pPr>
              <w:pStyle w:val="ListParagraph"/>
              <w:ind w:left="694" w:hanging="642"/>
              <w:rPr>
                <w:rFonts w:ascii="Arial" w:hAnsi="Arial" w:cs="Arial"/>
                <w:sz w:val="24"/>
                <w:szCs w:val="24"/>
              </w:rPr>
            </w:pPr>
            <w:r w:rsidRPr="00597A9E">
              <w:rPr>
                <w:rFonts w:ascii="Arial" w:hAnsi="Arial" w:cs="Arial"/>
                <w:sz w:val="24"/>
                <w:szCs w:val="24"/>
              </w:rPr>
              <w:t>трошковима пројекта</w:t>
            </w:r>
          </w:p>
        </w:tc>
      </w:tr>
      <w:tr w:rsidR="00597A9E" w:rsidRPr="00597A9E" w:rsidTr="008B5768">
        <w:tc>
          <w:tcPr>
            <w:tcW w:w="3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pStyle w:val="ListParagraph"/>
              <w:ind w:left="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pStyle w:val="ListParagraph"/>
              <w:ind w:left="19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pStyle w:val="ListParagraph"/>
              <w:ind w:left="694"/>
              <w:rPr>
                <w:rFonts w:ascii="Arial" w:hAnsi="Arial" w:cs="Arial"/>
                <w:sz w:val="24"/>
                <w:szCs w:val="24"/>
              </w:rPr>
            </w:pPr>
          </w:p>
          <w:p w:rsidR="00597A9E" w:rsidRPr="00597A9E" w:rsidRDefault="00597A9E" w:rsidP="008B5768">
            <w:pPr>
              <w:pStyle w:val="ListParagraph"/>
              <w:ind w:left="69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7A9E" w:rsidRPr="00597A9E" w:rsidTr="008B5768">
        <w:tc>
          <w:tcPr>
            <w:tcW w:w="95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597A9E" w:rsidRPr="00597A9E" w:rsidRDefault="00597A9E" w:rsidP="00597A9E">
            <w:pPr>
              <w:pStyle w:val="ListParagraph"/>
              <w:shd w:val="clear" w:color="auto" w:fill="BDD6EE"/>
              <w:ind w:left="157" w:hanging="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7A9E">
              <w:rPr>
                <w:rFonts w:ascii="Arial" w:hAnsi="Arial" w:cs="Arial"/>
                <w:b/>
                <w:sz w:val="24"/>
                <w:szCs w:val="24"/>
              </w:rPr>
              <w:t>Обавезе из Уговора</w:t>
            </w:r>
          </w:p>
        </w:tc>
      </w:tr>
      <w:tr w:rsidR="00597A9E" w:rsidRPr="00597A9E" w:rsidTr="008B5768">
        <w:tc>
          <w:tcPr>
            <w:tcW w:w="95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597A9E" w:rsidRPr="00597A9E" w:rsidRDefault="00597A9E" w:rsidP="008B5768">
            <w:pPr>
              <w:pStyle w:val="ListParagraph"/>
              <w:ind w:left="-23" w:firstLine="23"/>
              <w:rPr>
                <w:rFonts w:ascii="Arial" w:hAnsi="Arial" w:cs="Arial"/>
                <w:sz w:val="24"/>
                <w:szCs w:val="24"/>
              </w:rPr>
            </w:pPr>
            <w:r w:rsidRPr="00597A9E">
              <w:rPr>
                <w:rFonts w:ascii="Arial" w:hAnsi="Arial" w:cs="Arial"/>
                <w:sz w:val="24"/>
                <w:szCs w:val="24"/>
              </w:rPr>
              <w:t>Уговорени рок за реализацију пројекта</w:t>
            </w:r>
          </w:p>
        </w:tc>
      </w:tr>
      <w:tr w:rsidR="00597A9E" w:rsidRPr="00597A9E" w:rsidTr="008B5768">
        <w:tc>
          <w:tcPr>
            <w:tcW w:w="95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pStyle w:val="ListParagraph"/>
              <w:ind w:left="69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7A9E" w:rsidRPr="00597A9E" w:rsidTr="008B5768">
        <w:tc>
          <w:tcPr>
            <w:tcW w:w="3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597A9E" w:rsidRPr="00597A9E" w:rsidRDefault="00597A9E" w:rsidP="008B5768">
            <w:pPr>
              <w:pStyle w:val="ListParagraph"/>
              <w:ind w:left="157"/>
              <w:rPr>
                <w:rFonts w:ascii="Arial" w:hAnsi="Arial" w:cs="Arial"/>
                <w:sz w:val="24"/>
                <w:szCs w:val="24"/>
              </w:rPr>
            </w:pPr>
            <w:r w:rsidRPr="00597A9E">
              <w:rPr>
                <w:rFonts w:ascii="Arial" w:hAnsi="Arial" w:cs="Arial"/>
                <w:sz w:val="24"/>
                <w:szCs w:val="24"/>
              </w:rPr>
              <w:t xml:space="preserve">Износ неутрошених средстава </w:t>
            </w:r>
          </w:p>
          <w:p w:rsidR="00597A9E" w:rsidRPr="00597A9E" w:rsidRDefault="00597A9E" w:rsidP="008B5768">
            <w:pPr>
              <w:pStyle w:val="ListParagraph"/>
              <w:ind w:left="157"/>
              <w:rPr>
                <w:rFonts w:ascii="Arial" w:hAnsi="Arial" w:cs="Arial"/>
                <w:sz w:val="24"/>
                <w:szCs w:val="24"/>
              </w:rPr>
            </w:pPr>
            <w:r w:rsidRPr="00597A9E">
              <w:rPr>
                <w:rFonts w:ascii="Arial" w:hAnsi="Arial" w:cs="Arial"/>
                <w:sz w:val="24"/>
                <w:szCs w:val="24"/>
              </w:rPr>
              <w:t xml:space="preserve">Органа који је доделио средства   </w:t>
            </w:r>
          </w:p>
        </w:tc>
        <w:tc>
          <w:tcPr>
            <w:tcW w:w="3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  <w:r w:rsidRPr="00597A9E">
              <w:rPr>
                <w:rFonts w:ascii="Arial" w:hAnsi="Arial" w:cs="Arial"/>
                <w:sz w:val="24"/>
                <w:szCs w:val="24"/>
              </w:rPr>
              <w:t>Да ли је извршен повраћај</w:t>
            </w:r>
          </w:p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  <w:r w:rsidRPr="00597A9E">
              <w:rPr>
                <w:rFonts w:ascii="Arial" w:hAnsi="Arial" w:cs="Arial"/>
                <w:sz w:val="24"/>
                <w:szCs w:val="24"/>
              </w:rPr>
              <w:t>неутрошених средстава</w:t>
            </w:r>
          </w:p>
          <w:p w:rsidR="00597A9E" w:rsidRPr="00597A9E" w:rsidRDefault="00597A9E" w:rsidP="008B5768">
            <w:pPr>
              <w:pStyle w:val="ListParagraph"/>
              <w:ind w:left="1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  <w:r w:rsidRPr="00597A9E">
              <w:rPr>
                <w:rFonts w:ascii="Arial" w:hAnsi="Arial" w:cs="Arial"/>
                <w:sz w:val="24"/>
                <w:szCs w:val="24"/>
              </w:rPr>
              <w:t>Датум повраћаја средстава</w:t>
            </w:r>
          </w:p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  <w:r w:rsidRPr="00597A9E">
              <w:rPr>
                <w:rFonts w:ascii="Arial" w:hAnsi="Arial" w:cs="Arial"/>
                <w:sz w:val="24"/>
                <w:szCs w:val="24"/>
              </w:rPr>
              <w:t>Органу који је доделио</w:t>
            </w:r>
          </w:p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  <w:r w:rsidRPr="00597A9E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</w:tr>
      <w:tr w:rsidR="00597A9E" w:rsidRPr="00597A9E" w:rsidTr="008B5768">
        <w:tc>
          <w:tcPr>
            <w:tcW w:w="3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pStyle w:val="ListParagraph"/>
              <w:ind w:left="1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7A9E" w:rsidRPr="00597A9E" w:rsidTr="008B5768">
        <w:tc>
          <w:tcPr>
            <w:tcW w:w="95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597A9E" w:rsidRPr="00597A9E" w:rsidRDefault="00597A9E" w:rsidP="008B57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7A9E">
              <w:rPr>
                <w:rFonts w:ascii="Arial" w:hAnsi="Arial" w:cs="Arial"/>
                <w:b/>
                <w:sz w:val="24"/>
                <w:szCs w:val="24"/>
              </w:rPr>
              <w:t>Реализација прихода (унос)</w:t>
            </w:r>
          </w:p>
        </w:tc>
      </w:tr>
      <w:tr w:rsidR="00597A9E" w:rsidRPr="00597A9E" w:rsidTr="008B5768"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  <w:r w:rsidRPr="00597A9E">
              <w:rPr>
                <w:rFonts w:ascii="Arial" w:hAnsi="Arial" w:cs="Arial"/>
                <w:sz w:val="24"/>
                <w:szCs w:val="24"/>
              </w:rPr>
              <w:t>Сопствена</w:t>
            </w:r>
          </w:p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  <w:r w:rsidRPr="00597A9E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597A9E" w:rsidRPr="00597A9E" w:rsidRDefault="00597A9E" w:rsidP="008B5768">
            <w:pPr>
              <w:ind w:left="-18" w:right="-5688" w:hanging="90"/>
              <w:rPr>
                <w:rFonts w:ascii="Arial" w:hAnsi="Arial" w:cs="Arial"/>
                <w:sz w:val="24"/>
                <w:szCs w:val="24"/>
              </w:rPr>
            </w:pPr>
            <w:r w:rsidRPr="00597A9E">
              <w:rPr>
                <w:rFonts w:ascii="Arial" w:hAnsi="Arial" w:cs="Arial"/>
                <w:sz w:val="24"/>
                <w:szCs w:val="24"/>
              </w:rPr>
              <w:t xml:space="preserve"> Средства буџета</w:t>
            </w:r>
          </w:p>
          <w:p w:rsidR="00597A9E" w:rsidRPr="00597A9E" w:rsidRDefault="00597A9E" w:rsidP="008B5768">
            <w:pPr>
              <w:ind w:left="-18" w:right="-5688" w:hanging="90"/>
              <w:rPr>
                <w:rFonts w:ascii="Arial" w:hAnsi="Arial" w:cs="Arial"/>
                <w:sz w:val="24"/>
                <w:szCs w:val="24"/>
              </w:rPr>
            </w:pPr>
            <w:r w:rsidRPr="00597A9E">
              <w:rPr>
                <w:rFonts w:ascii="Arial" w:hAnsi="Arial" w:cs="Arial"/>
                <w:sz w:val="24"/>
                <w:szCs w:val="24"/>
              </w:rPr>
              <w:t>Општине</w:t>
            </w:r>
          </w:p>
        </w:tc>
        <w:tc>
          <w:tcPr>
            <w:tcW w:w="2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  <w:r w:rsidRPr="00597A9E">
              <w:rPr>
                <w:rFonts w:ascii="Arial" w:hAnsi="Arial" w:cs="Arial"/>
                <w:sz w:val="24"/>
                <w:szCs w:val="24"/>
              </w:rPr>
              <w:t>Средства републичког буџета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  <w:r w:rsidRPr="00597A9E">
              <w:rPr>
                <w:rFonts w:ascii="Arial" w:hAnsi="Arial" w:cs="Arial"/>
                <w:sz w:val="24"/>
                <w:szCs w:val="24"/>
              </w:rPr>
              <w:t>Остали приходи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  <w:r w:rsidRPr="00597A9E">
              <w:rPr>
                <w:rFonts w:ascii="Arial" w:hAnsi="Arial" w:cs="Arial"/>
                <w:sz w:val="24"/>
                <w:szCs w:val="24"/>
              </w:rPr>
              <w:t>Укупно</w:t>
            </w:r>
          </w:p>
        </w:tc>
      </w:tr>
      <w:tr w:rsidR="00597A9E" w:rsidRPr="00597A9E" w:rsidTr="008B5768"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</w:p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</w:p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ind w:left="-18" w:right="-5688" w:hanging="9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7A9E" w:rsidRPr="00597A9E" w:rsidTr="008B5768">
        <w:tc>
          <w:tcPr>
            <w:tcW w:w="95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597A9E" w:rsidRPr="00597A9E" w:rsidRDefault="00597A9E" w:rsidP="008B57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7A9E">
              <w:rPr>
                <w:rFonts w:ascii="Arial" w:hAnsi="Arial" w:cs="Arial"/>
                <w:b/>
                <w:sz w:val="24"/>
                <w:szCs w:val="24"/>
              </w:rPr>
              <w:t>Спецификација расхода/трошкова</w:t>
            </w:r>
          </w:p>
        </w:tc>
      </w:tr>
      <w:tr w:rsidR="00597A9E" w:rsidRPr="00597A9E" w:rsidTr="008B5768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  <w:r w:rsidRPr="00597A9E">
              <w:rPr>
                <w:rFonts w:ascii="Arial" w:hAnsi="Arial" w:cs="Arial"/>
                <w:sz w:val="24"/>
                <w:szCs w:val="24"/>
              </w:rPr>
              <w:t>Назив трошка</w:t>
            </w:r>
          </w:p>
        </w:tc>
        <w:tc>
          <w:tcPr>
            <w:tcW w:w="2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  <w:r w:rsidRPr="00597A9E">
              <w:rPr>
                <w:rFonts w:ascii="Arial" w:hAnsi="Arial" w:cs="Arial"/>
                <w:sz w:val="24"/>
                <w:szCs w:val="24"/>
              </w:rPr>
              <w:t>I  Укупни  трошкови</w:t>
            </w:r>
          </w:p>
        </w:tc>
        <w:tc>
          <w:tcPr>
            <w:tcW w:w="5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  <w:r w:rsidRPr="00597A9E">
              <w:rPr>
                <w:rFonts w:ascii="Arial" w:hAnsi="Arial" w:cs="Arial"/>
                <w:sz w:val="24"/>
                <w:szCs w:val="24"/>
              </w:rPr>
              <w:t>II Уговорени и реализовани трошкови</w:t>
            </w:r>
          </w:p>
        </w:tc>
      </w:tr>
      <w:tr w:rsidR="00597A9E" w:rsidRPr="00597A9E" w:rsidTr="008B5768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  <w:r w:rsidRPr="00597A9E">
              <w:rPr>
                <w:rFonts w:ascii="Arial" w:hAnsi="Arial" w:cs="Arial"/>
                <w:sz w:val="24"/>
                <w:szCs w:val="24"/>
              </w:rPr>
              <w:t>Укупно</w:t>
            </w:r>
          </w:p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  <w:r w:rsidRPr="00597A9E">
              <w:rPr>
                <w:rFonts w:ascii="Arial" w:hAnsi="Arial" w:cs="Arial"/>
                <w:sz w:val="24"/>
                <w:szCs w:val="24"/>
              </w:rPr>
              <w:t>(I + II)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597A9E" w:rsidRPr="00597A9E" w:rsidRDefault="00597A9E" w:rsidP="008B5768">
            <w:pPr>
              <w:ind w:hanging="68"/>
              <w:rPr>
                <w:rFonts w:ascii="Arial" w:hAnsi="Arial" w:cs="Arial"/>
                <w:sz w:val="24"/>
                <w:szCs w:val="24"/>
              </w:rPr>
            </w:pPr>
            <w:r w:rsidRPr="00597A9E">
              <w:rPr>
                <w:rFonts w:ascii="Arial" w:hAnsi="Arial" w:cs="Arial"/>
                <w:sz w:val="24"/>
                <w:szCs w:val="24"/>
              </w:rPr>
              <w:t>Планирани</w:t>
            </w:r>
          </w:p>
          <w:p w:rsidR="00597A9E" w:rsidRPr="00597A9E" w:rsidRDefault="00597A9E" w:rsidP="008B5768">
            <w:pPr>
              <w:ind w:hanging="68"/>
              <w:rPr>
                <w:rFonts w:ascii="Arial" w:hAnsi="Arial" w:cs="Arial"/>
                <w:sz w:val="24"/>
                <w:szCs w:val="24"/>
              </w:rPr>
            </w:pPr>
            <w:r w:rsidRPr="00597A9E">
              <w:rPr>
                <w:rFonts w:ascii="Arial" w:hAnsi="Arial" w:cs="Arial"/>
                <w:sz w:val="24"/>
                <w:szCs w:val="24"/>
              </w:rPr>
              <w:t>трошак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  <w:r w:rsidRPr="00597A9E">
              <w:rPr>
                <w:rFonts w:ascii="Arial" w:hAnsi="Arial" w:cs="Arial"/>
                <w:sz w:val="24"/>
                <w:szCs w:val="24"/>
              </w:rPr>
              <w:t>Реализован</w:t>
            </w:r>
          </w:p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  <w:r w:rsidRPr="00597A9E">
              <w:rPr>
                <w:rFonts w:ascii="Arial" w:hAnsi="Arial" w:cs="Arial"/>
                <w:sz w:val="24"/>
                <w:szCs w:val="24"/>
              </w:rPr>
              <w:t>трошак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  <w:r w:rsidRPr="00597A9E">
              <w:rPr>
                <w:rFonts w:ascii="Arial" w:hAnsi="Arial" w:cs="Arial"/>
                <w:sz w:val="24"/>
                <w:szCs w:val="24"/>
              </w:rPr>
              <w:t>Уговорен</w:t>
            </w:r>
          </w:p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  <w:r w:rsidRPr="00597A9E">
              <w:rPr>
                <w:rFonts w:ascii="Arial" w:hAnsi="Arial" w:cs="Arial"/>
                <w:sz w:val="24"/>
                <w:szCs w:val="24"/>
              </w:rPr>
              <w:t>трошак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  <w:r w:rsidRPr="00597A9E">
              <w:rPr>
                <w:rFonts w:ascii="Arial" w:hAnsi="Arial" w:cs="Arial"/>
                <w:sz w:val="24"/>
                <w:szCs w:val="24"/>
              </w:rPr>
              <w:t>Реализован</w:t>
            </w:r>
          </w:p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  <w:r w:rsidRPr="00597A9E">
              <w:rPr>
                <w:rFonts w:ascii="Arial" w:hAnsi="Arial" w:cs="Arial"/>
                <w:sz w:val="24"/>
                <w:szCs w:val="24"/>
              </w:rPr>
              <w:t>трошак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  <w:r w:rsidRPr="00597A9E">
              <w:rPr>
                <w:rFonts w:ascii="Arial" w:hAnsi="Arial" w:cs="Arial"/>
                <w:sz w:val="24"/>
                <w:szCs w:val="24"/>
              </w:rPr>
              <w:t xml:space="preserve">Назив </w:t>
            </w:r>
          </w:p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  <w:r w:rsidRPr="00597A9E">
              <w:rPr>
                <w:rFonts w:ascii="Arial" w:hAnsi="Arial" w:cs="Arial"/>
                <w:sz w:val="24"/>
                <w:szCs w:val="24"/>
              </w:rPr>
              <w:t>Издаваоца</w:t>
            </w:r>
          </w:p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  <w:r w:rsidRPr="00597A9E">
              <w:rPr>
                <w:rFonts w:ascii="Arial" w:hAnsi="Arial" w:cs="Arial"/>
                <w:sz w:val="24"/>
                <w:szCs w:val="24"/>
              </w:rPr>
              <w:t>Рачуна и број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  <w:r w:rsidRPr="00597A9E">
              <w:rPr>
                <w:rFonts w:ascii="Arial" w:hAnsi="Arial" w:cs="Arial"/>
                <w:sz w:val="24"/>
                <w:szCs w:val="24"/>
              </w:rPr>
              <w:t>Број  извода</w:t>
            </w:r>
          </w:p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  <w:r w:rsidRPr="00597A9E">
              <w:rPr>
                <w:rFonts w:ascii="Arial" w:hAnsi="Arial" w:cs="Arial"/>
                <w:sz w:val="24"/>
                <w:szCs w:val="24"/>
              </w:rPr>
              <w:t>из банке</w:t>
            </w:r>
          </w:p>
        </w:tc>
      </w:tr>
      <w:tr w:rsidR="00597A9E" w:rsidRPr="00597A9E" w:rsidTr="008B5768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7A9E" w:rsidRPr="00597A9E" w:rsidTr="008B5768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7A9E" w:rsidRPr="00597A9E" w:rsidTr="008B5768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7A9E" w:rsidRPr="00597A9E" w:rsidTr="008B5768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7A9E" w:rsidRPr="00597A9E" w:rsidTr="008B5768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7A9E" w:rsidRPr="00597A9E" w:rsidTr="008B5768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7A9E" w:rsidRPr="00597A9E" w:rsidTr="008B5768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7A9E" w:rsidRPr="00597A9E" w:rsidTr="008B5768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7A9E" w:rsidRPr="00597A9E" w:rsidTr="008B5768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7A9E" w:rsidRPr="00597A9E" w:rsidTr="008B5768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7A9E" w:rsidRPr="00597A9E" w:rsidTr="008B5768">
        <w:tc>
          <w:tcPr>
            <w:tcW w:w="2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  <w:r w:rsidRPr="00597A9E">
              <w:rPr>
                <w:rFonts w:ascii="Arial" w:hAnsi="Arial" w:cs="Arial"/>
                <w:sz w:val="24"/>
                <w:szCs w:val="24"/>
              </w:rPr>
              <w:t>НАПОМЕНА:</w:t>
            </w:r>
          </w:p>
        </w:tc>
        <w:tc>
          <w:tcPr>
            <w:tcW w:w="71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  <w:r w:rsidRPr="00597A9E">
              <w:rPr>
                <w:rFonts w:ascii="Arial" w:hAnsi="Arial" w:cs="Arial"/>
                <w:sz w:val="24"/>
                <w:szCs w:val="24"/>
              </w:rPr>
              <w:t xml:space="preserve">I- Односи се на укупне трошкове пројекта:планиране и  </w:t>
            </w:r>
          </w:p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  <w:r w:rsidRPr="00597A9E">
              <w:rPr>
                <w:rFonts w:ascii="Arial" w:hAnsi="Arial" w:cs="Arial"/>
                <w:sz w:val="24"/>
                <w:szCs w:val="24"/>
              </w:rPr>
              <w:t xml:space="preserve">      реализоване</w:t>
            </w:r>
          </w:p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  <w:r w:rsidRPr="00597A9E">
              <w:rPr>
                <w:rFonts w:ascii="Arial" w:hAnsi="Arial" w:cs="Arial"/>
                <w:sz w:val="24"/>
                <w:szCs w:val="24"/>
              </w:rPr>
              <w:t>II – Односи се на уговорене и реализоване трошкове пројекта са органом који је суфинансирао пројекат</w:t>
            </w:r>
          </w:p>
          <w:p w:rsidR="00597A9E" w:rsidRPr="00597A9E" w:rsidRDefault="00597A9E" w:rsidP="008B57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7042D" w:rsidRDefault="0077042D" w:rsidP="0077042D">
      <w:pPr>
        <w:autoSpaceDE w:val="0"/>
        <w:autoSpaceDN w:val="0"/>
        <w:adjustRightInd w:val="0"/>
        <w:snapToGrid w:val="0"/>
        <w:ind w:firstLine="283"/>
        <w:textAlignment w:val="center"/>
        <w:rPr>
          <w:rFonts w:ascii="Arial" w:hAnsi="Arial" w:cs="Arial"/>
          <w:b/>
          <w:bCs/>
          <w:color w:val="000000"/>
          <w:lang w:val="bg-BG"/>
        </w:rPr>
      </w:pPr>
    </w:p>
    <w:p w:rsidR="00597A9E" w:rsidRDefault="00597A9E" w:rsidP="0077042D">
      <w:pPr>
        <w:autoSpaceDE w:val="0"/>
        <w:autoSpaceDN w:val="0"/>
        <w:adjustRightInd w:val="0"/>
        <w:snapToGrid w:val="0"/>
        <w:ind w:firstLine="283"/>
        <w:textAlignment w:val="center"/>
        <w:rPr>
          <w:rFonts w:ascii="Arial" w:hAnsi="Arial" w:cs="Arial"/>
          <w:b/>
          <w:bCs/>
          <w:color w:val="000000"/>
          <w:lang w:val="bg-BG"/>
        </w:rPr>
      </w:pPr>
    </w:p>
    <w:p w:rsidR="00597A9E" w:rsidRPr="00CF49A9" w:rsidRDefault="00597A9E" w:rsidP="00597A9E">
      <w:pPr>
        <w:autoSpaceDE w:val="0"/>
        <w:autoSpaceDN w:val="0"/>
        <w:adjustRightInd w:val="0"/>
        <w:snapToGrid w:val="0"/>
        <w:ind w:firstLine="283"/>
        <w:jc w:val="right"/>
        <w:textAlignment w:val="center"/>
        <w:rPr>
          <w:color w:val="000000"/>
          <w:lang w:val="bg-BG"/>
        </w:rPr>
      </w:pPr>
      <w:r w:rsidRPr="00CF49A9">
        <w:rPr>
          <w:color w:val="000000"/>
          <w:lang w:val="bg-BG"/>
        </w:rPr>
        <w:t>Извештај припремио/-ла:</w:t>
      </w:r>
    </w:p>
    <w:p w:rsidR="00597A9E" w:rsidRPr="00CF49A9" w:rsidRDefault="00597A9E" w:rsidP="00597A9E">
      <w:pPr>
        <w:autoSpaceDE w:val="0"/>
        <w:autoSpaceDN w:val="0"/>
        <w:adjustRightInd w:val="0"/>
        <w:snapToGrid w:val="0"/>
        <w:ind w:firstLine="283"/>
        <w:jc w:val="right"/>
        <w:textAlignment w:val="center"/>
        <w:rPr>
          <w:color w:val="000000"/>
          <w:lang w:val="bg-BG"/>
        </w:rPr>
      </w:pPr>
      <w:r w:rsidRPr="00CF49A9">
        <w:rPr>
          <w:color w:val="000000"/>
          <w:lang w:val="bg-BG"/>
        </w:rPr>
        <w:t>___</w:t>
      </w:r>
      <w:r>
        <w:rPr>
          <w:color w:val="000000"/>
          <w:lang w:val="sr-Latn-RS"/>
        </w:rPr>
        <w:t>_</w:t>
      </w:r>
      <w:r w:rsidRPr="00CF49A9">
        <w:rPr>
          <w:color w:val="000000"/>
          <w:lang w:val="bg-BG"/>
        </w:rPr>
        <w:t>_________________</w:t>
      </w:r>
    </w:p>
    <w:p w:rsidR="00597A9E" w:rsidRDefault="00597A9E" w:rsidP="00597A9E">
      <w:pPr>
        <w:autoSpaceDE w:val="0"/>
        <w:autoSpaceDN w:val="0"/>
        <w:adjustRightInd w:val="0"/>
        <w:spacing w:line="264" w:lineRule="atLeast"/>
        <w:textAlignment w:val="center"/>
        <w:rPr>
          <w:b/>
          <w:bCs/>
          <w:color w:val="000000"/>
          <w:sz w:val="32"/>
          <w:szCs w:val="32"/>
          <w:lang w:val="bg-BG"/>
        </w:rPr>
      </w:pPr>
    </w:p>
    <w:p w:rsidR="00597A9E" w:rsidRPr="00597A9E" w:rsidRDefault="00597A9E" w:rsidP="00597A9E">
      <w:pPr>
        <w:autoSpaceDE w:val="0"/>
        <w:autoSpaceDN w:val="0"/>
        <w:adjustRightInd w:val="0"/>
        <w:snapToGrid w:val="0"/>
        <w:ind w:firstLine="283"/>
        <w:jc w:val="right"/>
        <w:textAlignment w:val="center"/>
        <w:rPr>
          <w:rFonts w:ascii="Arial" w:hAnsi="Arial" w:cs="Arial"/>
          <w:b/>
          <w:bCs/>
          <w:color w:val="000000"/>
          <w:lang w:val="bg-BG"/>
        </w:rPr>
      </w:pPr>
    </w:p>
    <w:sectPr w:rsidR="00597A9E" w:rsidRPr="00597A9E" w:rsidSect="005716BD">
      <w:headerReference w:type="default" r:id="rId7"/>
      <w:footerReference w:type="default" r:id="rId8"/>
      <w:pgSz w:w="11906" w:h="16838" w:code="9"/>
      <w:pgMar w:top="567" w:right="851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E69" w:rsidRDefault="00935E69" w:rsidP="00AC75A3">
      <w:r>
        <w:separator/>
      </w:r>
    </w:p>
  </w:endnote>
  <w:endnote w:type="continuationSeparator" w:id="0">
    <w:p w:rsidR="00935E69" w:rsidRDefault="00935E69" w:rsidP="00AC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A9C" w:rsidRPr="00323EA2" w:rsidRDefault="00E82A9C">
    <w:pPr>
      <w:pStyle w:val="Footer"/>
      <w:jc w:val="right"/>
      <w:rPr>
        <w:color w:val="7F7F7F"/>
        <w:sz w:val="18"/>
        <w:szCs w:val="18"/>
      </w:rPr>
    </w:pPr>
    <w:proofErr w:type="spellStart"/>
    <w:r w:rsidRPr="00323EA2">
      <w:rPr>
        <w:rFonts w:ascii="Arial" w:hAnsi="Arial" w:cs="Arial"/>
        <w:color w:val="7F7F7F"/>
        <w:sz w:val="18"/>
        <w:szCs w:val="18"/>
      </w:rPr>
      <w:t>Страна</w:t>
    </w:r>
    <w:proofErr w:type="spellEnd"/>
    <w:r w:rsidRPr="00323EA2">
      <w:rPr>
        <w:rFonts w:ascii="Arial" w:hAnsi="Arial" w:cs="Arial"/>
        <w:color w:val="7F7F7F"/>
        <w:sz w:val="18"/>
        <w:szCs w:val="18"/>
      </w:rPr>
      <w:t xml:space="preserve"> </w:t>
    </w:r>
    <w:r w:rsidR="00907960" w:rsidRPr="00323EA2">
      <w:rPr>
        <w:rFonts w:ascii="Arial" w:hAnsi="Arial" w:cs="Arial"/>
        <w:color w:val="7F7F7F"/>
        <w:sz w:val="18"/>
        <w:szCs w:val="18"/>
      </w:rPr>
      <w:fldChar w:fldCharType="begin"/>
    </w:r>
    <w:r w:rsidRPr="00323EA2">
      <w:rPr>
        <w:rFonts w:ascii="Arial" w:hAnsi="Arial" w:cs="Arial"/>
        <w:color w:val="7F7F7F"/>
        <w:sz w:val="18"/>
        <w:szCs w:val="18"/>
      </w:rPr>
      <w:instrText xml:space="preserve"> PAGE </w:instrText>
    </w:r>
    <w:r w:rsidR="00907960" w:rsidRPr="00323EA2">
      <w:rPr>
        <w:rFonts w:ascii="Arial" w:hAnsi="Arial" w:cs="Arial"/>
        <w:color w:val="7F7F7F"/>
        <w:sz w:val="18"/>
        <w:szCs w:val="18"/>
      </w:rPr>
      <w:fldChar w:fldCharType="separate"/>
    </w:r>
    <w:r w:rsidR="00BF3625">
      <w:rPr>
        <w:rFonts w:ascii="Arial" w:hAnsi="Arial" w:cs="Arial"/>
        <w:noProof/>
        <w:color w:val="7F7F7F"/>
        <w:sz w:val="18"/>
        <w:szCs w:val="18"/>
      </w:rPr>
      <w:t>1</w:t>
    </w:r>
    <w:r w:rsidR="00907960" w:rsidRPr="00323EA2">
      <w:rPr>
        <w:rFonts w:ascii="Arial" w:hAnsi="Arial" w:cs="Arial"/>
        <w:color w:val="7F7F7F"/>
        <w:sz w:val="18"/>
        <w:szCs w:val="18"/>
      </w:rPr>
      <w:fldChar w:fldCharType="end"/>
    </w:r>
    <w:r w:rsidRPr="00323EA2">
      <w:rPr>
        <w:rFonts w:ascii="Arial" w:hAnsi="Arial" w:cs="Arial"/>
        <w:color w:val="7F7F7F"/>
        <w:sz w:val="18"/>
        <w:szCs w:val="18"/>
      </w:rPr>
      <w:t xml:space="preserve"> </w:t>
    </w:r>
    <w:proofErr w:type="spellStart"/>
    <w:r w:rsidRPr="00323EA2">
      <w:rPr>
        <w:rFonts w:ascii="Arial" w:hAnsi="Arial" w:cs="Arial"/>
        <w:color w:val="7F7F7F"/>
        <w:sz w:val="18"/>
        <w:szCs w:val="18"/>
      </w:rPr>
      <w:t>од</w:t>
    </w:r>
    <w:proofErr w:type="spellEnd"/>
    <w:r w:rsidRPr="00323EA2">
      <w:rPr>
        <w:rFonts w:ascii="Arial" w:hAnsi="Arial" w:cs="Arial"/>
        <w:color w:val="7F7F7F"/>
        <w:sz w:val="18"/>
        <w:szCs w:val="18"/>
      </w:rPr>
      <w:t xml:space="preserve"> </w:t>
    </w:r>
    <w:r w:rsidR="00907960" w:rsidRPr="00323EA2">
      <w:rPr>
        <w:rFonts w:ascii="Arial" w:hAnsi="Arial" w:cs="Arial"/>
        <w:color w:val="7F7F7F"/>
        <w:sz w:val="18"/>
        <w:szCs w:val="18"/>
      </w:rPr>
      <w:fldChar w:fldCharType="begin"/>
    </w:r>
    <w:r w:rsidRPr="00323EA2">
      <w:rPr>
        <w:rFonts w:ascii="Arial" w:hAnsi="Arial" w:cs="Arial"/>
        <w:color w:val="7F7F7F"/>
        <w:sz w:val="18"/>
        <w:szCs w:val="18"/>
      </w:rPr>
      <w:instrText xml:space="preserve"> NUMPAGES  </w:instrText>
    </w:r>
    <w:r w:rsidR="00907960" w:rsidRPr="00323EA2">
      <w:rPr>
        <w:rFonts w:ascii="Arial" w:hAnsi="Arial" w:cs="Arial"/>
        <w:color w:val="7F7F7F"/>
        <w:sz w:val="18"/>
        <w:szCs w:val="18"/>
      </w:rPr>
      <w:fldChar w:fldCharType="separate"/>
    </w:r>
    <w:r w:rsidR="00BF3625">
      <w:rPr>
        <w:rFonts w:ascii="Arial" w:hAnsi="Arial" w:cs="Arial"/>
        <w:noProof/>
        <w:color w:val="7F7F7F"/>
        <w:sz w:val="18"/>
        <w:szCs w:val="18"/>
      </w:rPr>
      <w:t>2</w:t>
    </w:r>
    <w:r w:rsidR="00907960" w:rsidRPr="00323EA2">
      <w:rPr>
        <w:rFonts w:ascii="Arial" w:hAnsi="Arial" w:cs="Arial"/>
        <w:color w:val="7F7F7F"/>
        <w:sz w:val="18"/>
        <w:szCs w:val="18"/>
      </w:rPr>
      <w:fldChar w:fldCharType="end"/>
    </w:r>
  </w:p>
  <w:p w:rsidR="00E82A9C" w:rsidRPr="00F249A0" w:rsidRDefault="00E82A9C">
    <w:pPr>
      <w:pStyle w:val="Footer"/>
      <w:rPr>
        <w:color w:val="F2F2F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E69" w:rsidRDefault="00935E69" w:rsidP="00AC75A3">
      <w:r>
        <w:separator/>
      </w:r>
    </w:p>
  </w:footnote>
  <w:footnote w:type="continuationSeparator" w:id="0">
    <w:p w:rsidR="00935E69" w:rsidRDefault="00935E69" w:rsidP="00AC75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7CB" w:rsidRPr="008F736F" w:rsidRDefault="002767CB" w:rsidP="002767CB">
    <w:pPr>
      <w:pStyle w:val="Header"/>
    </w:pPr>
  </w:p>
  <w:tbl>
    <w:tblPr>
      <w:tblpPr w:leftFromText="141" w:rightFromText="141" w:vertAnchor="text" w:horzAnchor="margin" w:tblpXSpec="right" w:tblpY="191"/>
      <w:tblW w:w="0" w:type="auto"/>
      <w:tblLook w:val="00A0" w:firstRow="1" w:lastRow="0" w:firstColumn="1" w:lastColumn="0" w:noHBand="0" w:noVBand="0"/>
    </w:tblPr>
    <w:tblGrid>
      <w:gridCol w:w="7256"/>
    </w:tblGrid>
    <w:tr w:rsidR="002767CB" w:rsidRPr="002F4400" w:rsidTr="004B5C1B">
      <w:trPr>
        <w:trHeight w:val="80"/>
      </w:trPr>
      <w:tc>
        <w:tcPr>
          <w:tcW w:w="7256" w:type="dxa"/>
        </w:tcPr>
        <w:p w:rsidR="002767CB" w:rsidRPr="00EC4B6D" w:rsidRDefault="002767CB" w:rsidP="002767CB">
          <w:pPr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</w:p>
      </w:tc>
    </w:tr>
    <w:tr w:rsidR="002767CB" w:rsidRPr="002F4400" w:rsidTr="004B5C1B">
      <w:trPr>
        <w:trHeight w:val="264"/>
      </w:trPr>
      <w:tc>
        <w:tcPr>
          <w:tcW w:w="7256" w:type="dxa"/>
        </w:tcPr>
        <w:p w:rsidR="002767CB" w:rsidRPr="00323EA2" w:rsidRDefault="002767CB" w:rsidP="002767CB">
          <w:pPr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                                                               15350 </w:t>
          </w:r>
          <w:proofErr w:type="spellStart"/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>Богатић</w:t>
          </w:r>
          <w:proofErr w:type="spellEnd"/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, </w:t>
          </w:r>
          <w:proofErr w:type="spellStart"/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>Мике</w:t>
          </w:r>
          <w:proofErr w:type="spellEnd"/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 </w:t>
          </w:r>
          <w:proofErr w:type="spellStart"/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>Витомировића</w:t>
          </w:r>
          <w:proofErr w:type="spellEnd"/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 1, </w:t>
          </w:r>
          <w:proofErr w:type="spellStart"/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>Србија</w:t>
          </w:r>
          <w:proofErr w:type="spellEnd"/>
        </w:p>
      </w:tc>
    </w:tr>
    <w:tr w:rsidR="002767CB" w:rsidRPr="002F4400" w:rsidTr="004B5C1B">
      <w:tc>
        <w:tcPr>
          <w:tcW w:w="7256" w:type="dxa"/>
        </w:tcPr>
        <w:p w:rsidR="002767CB" w:rsidRPr="00323EA2" w:rsidRDefault="002767CB" w:rsidP="002767CB">
          <w:pPr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  <w:lang w:val="sr-Cyrl-CS"/>
            </w:rPr>
          </w:pPr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  <w:lang w:val="sr-Cyrl-CS"/>
            </w:rPr>
            <w:t xml:space="preserve">                                                              тел:+381.15.7786 126, факс:+381.15.7786 174</w:t>
          </w:r>
        </w:p>
      </w:tc>
    </w:tr>
    <w:tr w:rsidR="002767CB" w:rsidRPr="002F4400" w:rsidTr="004B5C1B">
      <w:tc>
        <w:tcPr>
          <w:tcW w:w="7256" w:type="dxa"/>
        </w:tcPr>
        <w:p w:rsidR="002767CB" w:rsidRPr="00323EA2" w:rsidRDefault="002767CB" w:rsidP="002767CB">
          <w:pPr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  <w:r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                              e-mail</w:t>
          </w:r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>: opstina@bogatic.rs</w:t>
          </w:r>
        </w:p>
      </w:tc>
    </w:tr>
    <w:tr w:rsidR="002767CB" w:rsidRPr="002F4400" w:rsidTr="004B5C1B">
      <w:tc>
        <w:tcPr>
          <w:tcW w:w="7256" w:type="dxa"/>
        </w:tcPr>
        <w:p w:rsidR="002767CB" w:rsidRPr="00323EA2" w:rsidRDefault="002767CB" w:rsidP="002767CB">
          <w:pPr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  <w:r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                    web</w:t>
          </w:r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>: www.bogatic.rs</w:t>
          </w:r>
        </w:p>
      </w:tc>
    </w:tr>
  </w:tbl>
  <w:p w:rsidR="002767CB" w:rsidRDefault="002767CB" w:rsidP="002767CB">
    <w:pPr>
      <w:pStyle w:val="Header"/>
    </w:pPr>
    <w:r w:rsidRPr="00066E56">
      <w:rPr>
        <w:noProof/>
      </w:rPr>
      <w:drawing>
        <wp:inline distT="0" distB="0" distL="0" distR="0">
          <wp:extent cx="800100" cy="1190625"/>
          <wp:effectExtent l="0" t="0" r="0" b="9525"/>
          <wp:docPr id="5" name="Picture 5" descr="C:\Users\Zoran\Desktop\mali grb kolorni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Zoran\Desktop\mali grb kolorni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>
          <wp:extent cx="665174" cy="916670"/>
          <wp:effectExtent l="19050" t="0" r="1576" b="0"/>
          <wp:docPr id="4" name="Picture 1" descr="C:\Users\Opstina Bogatic\Desktop\grb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pstina Bogatic\Desktop\grbb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65174" cy="916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</w:t>
    </w:r>
  </w:p>
  <w:p w:rsidR="008F736F" w:rsidRDefault="008F73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D71FB"/>
    <w:multiLevelType w:val="multilevel"/>
    <w:tmpl w:val="0BD0A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37D523D6"/>
    <w:multiLevelType w:val="multilevel"/>
    <w:tmpl w:val="620AA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646F5093"/>
    <w:multiLevelType w:val="hybridMultilevel"/>
    <w:tmpl w:val="89224D1A"/>
    <w:lvl w:ilvl="0" w:tplc="DE641F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512D"/>
    <w:rsid w:val="0000139A"/>
    <w:rsid w:val="0002282C"/>
    <w:rsid w:val="000505E1"/>
    <w:rsid w:val="000521EE"/>
    <w:rsid w:val="00077FD7"/>
    <w:rsid w:val="000B2573"/>
    <w:rsid w:val="000E7BEB"/>
    <w:rsid w:val="001038B2"/>
    <w:rsid w:val="00106824"/>
    <w:rsid w:val="00113148"/>
    <w:rsid w:val="00116B30"/>
    <w:rsid w:val="00127C6D"/>
    <w:rsid w:val="00143C2E"/>
    <w:rsid w:val="001617C4"/>
    <w:rsid w:val="001965AC"/>
    <w:rsid w:val="001A0ED1"/>
    <w:rsid w:val="001A3EA8"/>
    <w:rsid w:val="001B17D9"/>
    <w:rsid w:val="001D3014"/>
    <w:rsid w:val="00223968"/>
    <w:rsid w:val="0022730A"/>
    <w:rsid w:val="0023328D"/>
    <w:rsid w:val="00235BE5"/>
    <w:rsid w:val="0027562D"/>
    <w:rsid w:val="002767CB"/>
    <w:rsid w:val="002B2A20"/>
    <w:rsid w:val="002C20F2"/>
    <w:rsid w:val="002F4400"/>
    <w:rsid w:val="00317411"/>
    <w:rsid w:val="003226DC"/>
    <w:rsid w:val="00323EA2"/>
    <w:rsid w:val="00350208"/>
    <w:rsid w:val="003710A9"/>
    <w:rsid w:val="0038732C"/>
    <w:rsid w:val="003B2017"/>
    <w:rsid w:val="003B27B4"/>
    <w:rsid w:val="003B3557"/>
    <w:rsid w:val="003C7DC4"/>
    <w:rsid w:val="003D1A85"/>
    <w:rsid w:val="003E60DA"/>
    <w:rsid w:val="00427923"/>
    <w:rsid w:val="00487647"/>
    <w:rsid w:val="004B155F"/>
    <w:rsid w:val="004C512D"/>
    <w:rsid w:val="004D273D"/>
    <w:rsid w:val="005716BD"/>
    <w:rsid w:val="005755C5"/>
    <w:rsid w:val="005911B7"/>
    <w:rsid w:val="00597A9E"/>
    <w:rsid w:val="005A0A57"/>
    <w:rsid w:val="005B2219"/>
    <w:rsid w:val="005B7560"/>
    <w:rsid w:val="005C01AD"/>
    <w:rsid w:val="005C5E4F"/>
    <w:rsid w:val="005E38C7"/>
    <w:rsid w:val="005F1835"/>
    <w:rsid w:val="006128A4"/>
    <w:rsid w:val="006239CF"/>
    <w:rsid w:val="00627021"/>
    <w:rsid w:val="00676A5E"/>
    <w:rsid w:val="006D0164"/>
    <w:rsid w:val="006D7AE8"/>
    <w:rsid w:val="006E2969"/>
    <w:rsid w:val="006E65EC"/>
    <w:rsid w:val="006F6EB3"/>
    <w:rsid w:val="007269BF"/>
    <w:rsid w:val="00753A98"/>
    <w:rsid w:val="0077042D"/>
    <w:rsid w:val="007847DC"/>
    <w:rsid w:val="00797478"/>
    <w:rsid w:val="007D13BD"/>
    <w:rsid w:val="007F5AA9"/>
    <w:rsid w:val="008076A3"/>
    <w:rsid w:val="008108D8"/>
    <w:rsid w:val="00810C59"/>
    <w:rsid w:val="00823A88"/>
    <w:rsid w:val="008522FD"/>
    <w:rsid w:val="00864137"/>
    <w:rsid w:val="00865AA5"/>
    <w:rsid w:val="008752A9"/>
    <w:rsid w:val="00875605"/>
    <w:rsid w:val="008B70EF"/>
    <w:rsid w:val="008C787A"/>
    <w:rsid w:val="008E2F0E"/>
    <w:rsid w:val="008F736F"/>
    <w:rsid w:val="00907960"/>
    <w:rsid w:val="00916D11"/>
    <w:rsid w:val="0093037D"/>
    <w:rsid w:val="00933B12"/>
    <w:rsid w:val="00935E69"/>
    <w:rsid w:val="00956FDF"/>
    <w:rsid w:val="00984593"/>
    <w:rsid w:val="00993DD6"/>
    <w:rsid w:val="009A30F7"/>
    <w:rsid w:val="009A66AD"/>
    <w:rsid w:val="009F5A82"/>
    <w:rsid w:val="00A27E8C"/>
    <w:rsid w:val="00A342C2"/>
    <w:rsid w:val="00A427D5"/>
    <w:rsid w:val="00A5127B"/>
    <w:rsid w:val="00A53ED8"/>
    <w:rsid w:val="00A55634"/>
    <w:rsid w:val="00AA6A0D"/>
    <w:rsid w:val="00AB266B"/>
    <w:rsid w:val="00AC6293"/>
    <w:rsid w:val="00AC75A3"/>
    <w:rsid w:val="00AF4988"/>
    <w:rsid w:val="00B25667"/>
    <w:rsid w:val="00B40325"/>
    <w:rsid w:val="00B5449B"/>
    <w:rsid w:val="00B65FB0"/>
    <w:rsid w:val="00B723D5"/>
    <w:rsid w:val="00B872A8"/>
    <w:rsid w:val="00BA33EA"/>
    <w:rsid w:val="00BB514D"/>
    <w:rsid w:val="00BB73AE"/>
    <w:rsid w:val="00BD1352"/>
    <w:rsid w:val="00BD79D5"/>
    <w:rsid w:val="00BF3625"/>
    <w:rsid w:val="00C34C8C"/>
    <w:rsid w:val="00C864A9"/>
    <w:rsid w:val="00C968C1"/>
    <w:rsid w:val="00CA189E"/>
    <w:rsid w:val="00CE06D9"/>
    <w:rsid w:val="00D04105"/>
    <w:rsid w:val="00D26651"/>
    <w:rsid w:val="00D60AB0"/>
    <w:rsid w:val="00D773AB"/>
    <w:rsid w:val="00DA38AA"/>
    <w:rsid w:val="00DC1468"/>
    <w:rsid w:val="00DD72BC"/>
    <w:rsid w:val="00DE3B33"/>
    <w:rsid w:val="00DF213B"/>
    <w:rsid w:val="00E176FA"/>
    <w:rsid w:val="00E43E9B"/>
    <w:rsid w:val="00E66AEF"/>
    <w:rsid w:val="00E8091C"/>
    <w:rsid w:val="00E82A9C"/>
    <w:rsid w:val="00E94B18"/>
    <w:rsid w:val="00EC6B0F"/>
    <w:rsid w:val="00ED4B64"/>
    <w:rsid w:val="00EE1FCD"/>
    <w:rsid w:val="00EF33B2"/>
    <w:rsid w:val="00EF491E"/>
    <w:rsid w:val="00F07489"/>
    <w:rsid w:val="00F249A0"/>
    <w:rsid w:val="00F400D8"/>
    <w:rsid w:val="00F56A4E"/>
    <w:rsid w:val="00F714BD"/>
    <w:rsid w:val="00FB2421"/>
    <w:rsid w:val="00FB283A"/>
    <w:rsid w:val="00FB5192"/>
    <w:rsid w:val="00FE27BC"/>
    <w:rsid w:val="00FE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59E913-9A45-4BE4-91A9-63736A8A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A98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Spacing"/>
    <w:next w:val="NoSpacing"/>
    <w:link w:val="Heading1Char"/>
    <w:uiPriority w:val="9"/>
    <w:qFormat/>
    <w:rsid w:val="00B25667"/>
    <w:pPr>
      <w:keepNext/>
      <w:keepLines/>
      <w:spacing w:before="240" w:after="120"/>
      <w:outlineLvl w:val="0"/>
    </w:pPr>
    <w:rPr>
      <w:b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70EF"/>
    <w:pPr>
      <w:keepNext/>
      <w:keepLines/>
      <w:spacing w:before="180" w:after="120"/>
      <w:outlineLvl w:val="1"/>
    </w:pPr>
    <w:rPr>
      <w:b/>
      <w:bCs/>
      <w:smallCap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3B2"/>
    <w:pPr>
      <w:keepNext/>
      <w:keepLines/>
      <w:spacing w:before="120" w:after="120"/>
      <w:outlineLvl w:val="2"/>
    </w:pPr>
    <w:rPr>
      <w:b/>
      <w:bCs/>
      <w:small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0D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next w:val="Normal"/>
    <w:uiPriority w:val="1"/>
    <w:qFormat/>
    <w:rsid w:val="00DC1468"/>
  </w:style>
  <w:style w:type="paragraph" w:styleId="BalloonText">
    <w:name w:val="Balloon Text"/>
    <w:basedOn w:val="Normal"/>
    <w:link w:val="BalloonTextChar"/>
    <w:uiPriority w:val="99"/>
    <w:semiHidden/>
    <w:unhideWhenUsed/>
    <w:rsid w:val="004B155F"/>
    <w:rPr>
      <w:rFonts w:ascii="Tahoma" w:eastAsia="Calibri" w:hAnsi="Tahoma" w:cs="Tahoma"/>
      <w:sz w:val="16"/>
      <w:szCs w:val="16"/>
      <w:lang w:val="sr-Latn-C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55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25667"/>
    <w:rPr>
      <w:rFonts w:ascii="Times New Roman" w:eastAsia="Times New Roman" w:hAnsi="Times New Roman" w:cs="Times New Roman"/>
      <w:b/>
      <w:bCs/>
      <w: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B70EF"/>
    <w:rPr>
      <w:rFonts w:ascii="Times New Roman" w:eastAsia="Times New Roman" w:hAnsi="Times New Roman" w:cs="Times New Roman"/>
      <w:b/>
      <w:bCs/>
      <w:smallCaps/>
      <w:sz w:val="24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C75A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5A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C75A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5A3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3B2"/>
    <w:rPr>
      <w:rFonts w:ascii="Times New Roman" w:eastAsia="Times New Roman" w:hAnsi="Times New Roman" w:cs="Times New Roman"/>
      <w:b/>
      <w:bCs/>
      <w:smallCaps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EF33B2"/>
    <w:pPr>
      <w:pBdr>
        <w:bottom w:val="single" w:sz="8" w:space="4" w:color="4F81BD"/>
      </w:pBdr>
      <w:spacing w:before="100" w:beforeAutospacing="1" w:after="100" w:afterAutospacing="1"/>
      <w:contextualSpacing/>
      <w:jc w:val="center"/>
    </w:pPr>
    <w:rPr>
      <w:caps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F33B2"/>
    <w:rPr>
      <w:rFonts w:ascii="Times New Roman" w:eastAsia="Times New Roman" w:hAnsi="Times New Roman" w:cs="Times New Roman"/>
      <w:caps/>
      <w:spacing w:val="5"/>
      <w:kern w:val="28"/>
      <w:sz w:val="32"/>
      <w:szCs w:val="52"/>
      <w:lang w:val="en-US"/>
    </w:rPr>
  </w:style>
  <w:style w:type="paragraph" w:customStyle="1" w:styleId="Naslovpostupka">
    <w:name w:val="Naslov postupka"/>
    <w:basedOn w:val="Normal"/>
    <w:qFormat/>
    <w:rsid w:val="00753A98"/>
    <w:pPr>
      <w:jc w:val="center"/>
    </w:pPr>
    <w:rPr>
      <w:b/>
      <w:caps/>
      <w:sz w:val="32"/>
    </w:rPr>
  </w:style>
  <w:style w:type="paragraph" w:customStyle="1" w:styleId="Naslovi">
    <w:name w:val="Naslovi"/>
    <w:basedOn w:val="Normal"/>
    <w:qFormat/>
    <w:rsid w:val="00753A98"/>
  </w:style>
  <w:style w:type="paragraph" w:customStyle="1" w:styleId="wyq060---pododeljak">
    <w:name w:val="wyq060---pododeljak"/>
    <w:basedOn w:val="Normal"/>
    <w:rsid w:val="003E60DA"/>
    <w:pPr>
      <w:spacing w:before="100" w:beforeAutospacing="1" w:after="100" w:afterAutospacing="1"/>
      <w:jc w:val="left"/>
    </w:pPr>
  </w:style>
  <w:style w:type="paragraph" w:customStyle="1" w:styleId="clan">
    <w:name w:val="clan"/>
    <w:basedOn w:val="Normal"/>
    <w:rsid w:val="003E60DA"/>
    <w:pPr>
      <w:spacing w:before="100" w:beforeAutospacing="1" w:after="100" w:afterAutospacing="1"/>
      <w:jc w:val="left"/>
    </w:pPr>
  </w:style>
  <w:style w:type="paragraph" w:customStyle="1" w:styleId="Normal1">
    <w:name w:val="Normal1"/>
    <w:basedOn w:val="Normal"/>
    <w:rsid w:val="003E60DA"/>
    <w:pPr>
      <w:spacing w:before="100" w:beforeAutospacing="1" w:after="100" w:afterAutospacing="1"/>
      <w:jc w:val="left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3E60D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wyq110---naslov-clana">
    <w:name w:val="wyq110---naslov-clana"/>
    <w:basedOn w:val="Normal"/>
    <w:rsid w:val="006F6EB3"/>
    <w:pPr>
      <w:spacing w:before="100" w:beforeAutospacing="1" w:after="100" w:afterAutospacing="1"/>
      <w:jc w:val="left"/>
    </w:pPr>
  </w:style>
  <w:style w:type="paragraph" w:customStyle="1" w:styleId="1tekst">
    <w:name w:val="_1tekst"/>
    <w:basedOn w:val="Normal"/>
    <w:rsid w:val="006F6EB3"/>
    <w:pPr>
      <w:spacing w:before="100" w:beforeAutospacing="1" w:after="100" w:afterAutospacing="1"/>
      <w:jc w:val="left"/>
    </w:pPr>
  </w:style>
  <w:style w:type="character" w:styleId="Hyperlink">
    <w:name w:val="Hyperlink"/>
    <w:basedOn w:val="DefaultParagraphFont"/>
    <w:uiPriority w:val="99"/>
    <w:semiHidden/>
    <w:unhideWhenUsed/>
    <w:rsid w:val="006F6EB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F6EB3"/>
    <w:pPr>
      <w:jc w:val="left"/>
    </w:pPr>
    <w:rPr>
      <w:rFonts w:eastAsiaTheme="minorHAnsi"/>
    </w:rPr>
  </w:style>
  <w:style w:type="character" w:customStyle="1" w:styleId="cf01">
    <w:name w:val="cf01"/>
    <w:basedOn w:val="DefaultParagraphFont"/>
    <w:rsid w:val="006F6EB3"/>
    <w:rPr>
      <w:rFonts w:ascii="Segoe UI" w:hAnsi="Segoe UI" w:cs="Segoe UI" w:hint="default"/>
    </w:rPr>
  </w:style>
  <w:style w:type="paragraph" w:styleId="ListParagraph">
    <w:name w:val="List Paragraph"/>
    <w:basedOn w:val="Normal"/>
    <w:uiPriority w:val="34"/>
    <w:qFormat/>
    <w:rsid w:val="006F6EB3"/>
    <w:pPr>
      <w:ind w:left="720"/>
      <w:contextualSpacing/>
    </w:pPr>
  </w:style>
  <w:style w:type="paragraph" w:customStyle="1" w:styleId="Fusnota">
    <w:name w:val="Fusnota"/>
    <w:basedOn w:val="Normal"/>
    <w:uiPriority w:val="99"/>
    <w:rsid w:val="00FB5192"/>
    <w:pPr>
      <w:autoSpaceDE w:val="0"/>
      <w:autoSpaceDN w:val="0"/>
      <w:adjustRightInd w:val="0"/>
      <w:spacing w:line="288" w:lineRule="auto"/>
      <w:ind w:left="340" w:hanging="340"/>
      <w:textAlignment w:val="center"/>
    </w:pPr>
    <w:rPr>
      <w:rFonts w:ascii="Minion Pro" w:eastAsiaTheme="minorHAnsi" w:hAnsi="Minion Pro" w:cs="Minion Pro"/>
      <w:color w:val="000000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FB5192"/>
    <w:rPr>
      <w:w w:val="100"/>
      <w:vertAlign w:val="superscript"/>
    </w:rPr>
  </w:style>
  <w:style w:type="table" w:styleId="TableGrid">
    <w:name w:val="Table Grid"/>
    <w:basedOn w:val="TableNormal"/>
    <w:uiPriority w:val="39"/>
    <w:rsid w:val="00597A9E"/>
    <w:rPr>
      <w:rFonts w:asciiTheme="minorHAnsi" w:eastAsiaTheme="minorHAnsi" w:hAnsiTheme="minorHAnsi" w:cstheme="minorBidi"/>
      <w:sz w:val="22"/>
      <w:szCs w:val="22"/>
      <w:lang w:val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8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Oomp%20E5500\Desktop\DOKUMENTI\Revizija\Word%20privreda%20i%20finansij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privreda i finansije</Template>
  <TotalTime>1468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koOomp E5500</dc:creator>
  <cp:lastModifiedBy>User</cp:lastModifiedBy>
  <cp:revision>15</cp:revision>
  <cp:lastPrinted>2025-10-08T11:32:00Z</cp:lastPrinted>
  <dcterms:created xsi:type="dcterms:W3CDTF">2025-05-28T05:10:00Z</dcterms:created>
  <dcterms:modified xsi:type="dcterms:W3CDTF">2025-11-19T12:42:00Z</dcterms:modified>
</cp:coreProperties>
</file>