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98" w:rsidRPr="00221732" w:rsidRDefault="00B5449B" w:rsidP="007269BF">
      <w:pPr>
        <w:pStyle w:val="NoSpacing"/>
        <w:tabs>
          <w:tab w:val="left" w:pos="567"/>
        </w:tabs>
        <w:rPr>
          <w:rFonts w:ascii="Arial" w:hAnsi="Arial" w:cs="Arial"/>
        </w:rPr>
      </w:pPr>
      <w:r w:rsidRPr="00221732">
        <w:rPr>
          <w:rFonts w:ascii="Arial" w:hAnsi="Arial" w:cs="Arial"/>
        </w:rPr>
        <w:t>РЕПУБЛИКА СРБИЈА</w:t>
      </w:r>
    </w:p>
    <w:p w:rsidR="008F736F" w:rsidRPr="00221732" w:rsidRDefault="008F736F" w:rsidP="008F736F">
      <w:pPr>
        <w:rPr>
          <w:rFonts w:ascii="Arial" w:hAnsi="Arial" w:cs="Arial"/>
        </w:rPr>
      </w:pPr>
      <w:r w:rsidRPr="00221732">
        <w:rPr>
          <w:rFonts w:ascii="Arial" w:hAnsi="Arial" w:cs="Arial"/>
        </w:rPr>
        <w:t>ОПШТИНА БОГАТИЋ</w:t>
      </w:r>
    </w:p>
    <w:p w:rsidR="008F736F" w:rsidRPr="00221732" w:rsidRDefault="00B5449B" w:rsidP="008F736F">
      <w:pPr>
        <w:rPr>
          <w:rFonts w:ascii="Arial" w:hAnsi="Arial" w:cs="Arial"/>
        </w:rPr>
      </w:pPr>
      <w:r w:rsidRPr="00221732">
        <w:rPr>
          <w:rFonts w:ascii="Arial" w:hAnsi="Arial" w:cs="Arial"/>
        </w:rPr>
        <w:t>ОПШТИНСКА УПРАВА</w:t>
      </w:r>
    </w:p>
    <w:p w:rsidR="00865AA5" w:rsidRPr="00221732" w:rsidRDefault="00865AA5" w:rsidP="008F736F">
      <w:pPr>
        <w:rPr>
          <w:rFonts w:ascii="Arial" w:hAnsi="Arial"/>
        </w:rPr>
      </w:pPr>
      <w:r w:rsidRPr="00221732">
        <w:rPr>
          <w:rFonts w:ascii="Arial" w:hAnsi="Arial"/>
        </w:rPr>
        <w:t>Одељењ</w:t>
      </w:r>
      <w:r w:rsidR="00FD313B" w:rsidRPr="00221732">
        <w:rPr>
          <w:rFonts w:ascii="Arial" w:hAnsi="Arial"/>
        </w:rPr>
        <w:t>e</w:t>
      </w:r>
      <w:r w:rsidRPr="00221732">
        <w:rPr>
          <w:rFonts w:ascii="Arial" w:hAnsi="Arial"/>
        </w:rPr>
        <w:t xml:space="preserve"> за привреду, финансије</w:t>
      </w:r>
    </w:p>
    <w:p w:rsidR="00865AA5" w:rsidRPr="00221732" w:rsidRDefault="00865AA5" w:rsidP="008F736F">
      <w:pPr>
        <w:rPr>
          <w:rFonts w:ascii="Arial" w:hAnsi="Arial" w:cs="Arial"/>
        </w:rPr>
      </w:pPr>
      <w:r w:rsidRPr="00221732">
        <w:rPr>
          <w:rFonts w:ascii="Arial" w:hAnsi="Arial"/>
        </w:rPr>
        <w:t xml:space="preserve">и </w:t>
      </w:r>
      <w:r w:rsidR="00E61009" w:rsidRPr="00221732">
        <w:rPr>
          <w:rFonts w:ascii="Arial" w:hAnsi="Arial"/>
        </w:rPr>
        <w:t>локално</w:t>
      </w:r>
      <w:r w:rsidR="002A0825" w:rsidRPr="00221732">
        <w:rPr>
          <w:rFonts w:ascii="Arial" w:hAnsi="Arial"/>
        </w:rPr>
        <w:t xml:space="preserve"> -</w:t>
      </w:r>
      <w:r w:rsidR="00E61009" w:rsidRPr="00221732">
        <w:rPr>
          <w:rFonts w:ascii="Arial" w:hAnsi="Arial"/>
        </w:rPr>
        <w:t xml:space="preserve"> економски развој</w:t>
      </w:r>
    </w:p>
    <w:p w:rsidR="008F736F" w:rsidRPr="00221732" w:rsidRDefault="008F736F" w:rsidP="008F736F">
      <w:pPr>
        <w:rPr>
          <w:rFonts w:ascii="Arial" w:hAnsi="Arial" w:cs="Arial"/>
        </w:rPr>
      </w:pPr>
      <w:r w:rsidRPr="00221732">
        <w:rPr>
          <w:rFonts w:ascii="Arial" w:hAnsi="Arial" w:cs="Arial"/>
        </w:rPr>
        <w:t xml:space="preserve">Број: </w:t>
      </w:r>
      <w:r w:rsidR="004F0380">
        <w:rPr>
          <w:rFonts w:ascii="Arial" w:hAnsi="Arial" w:cs="Arial"/>
        </w:rPr>
        <w:t>404-</w:t>
      </w:r>
      <w:r w:rsidR="000A4DBF" w:rsidRPr="00221732">
        <w:rPr>
          <w:rFonts w:ascii="Arial" w:hAnsi="Arial" w:cs="Arial"/>
        </w:rPr>
        <w:t>2</w:t>
      </w:r>
      <w:r w:rsidR="004F0380">
        <w:rPr>
          <w:rFonts w:ascii="Arial" w:hAnsi="Arial" w:cs="Arial"/>
        </w:rPr>
        <w:t>1</w:t>
      </w:r>
      <w:r w:rsidR="000A4DBF" w:rsidRPr="00221732">
        <w:rPr>
          <w:rFonts w:ascii="Arial" w:hAnsi="Arial" w:cs="Arial"/>
        </w:rPr>
        <w:t>/</w:t>
      </w:r>
      <w:r w:rsidR="00121D13" w:rsidRPr="00221732">
        <w:rPr>
          <w:rFonts w:ascii="Arial" w:hAnsi="Arial" w:cs="Arial"/>
        </w:rPr>
        <w:t>201</w:t>
      </w:r>
      <w:r w:rsidR="000A4DBF" w:rsidRPr="00221732">
        <w:rPr>
          <w:rFonts w:ascii="Arial" w:hAnsi="Arial" w:cs="Arial"/>
        </w:rPr>
        <w:t>9</w:t>
      </w:r>
      <w:r w:rsidR="00121D13" w:rsidRPr="00221732">
        <w:rPr>
          <w:rFonts w:ascii="Arial" w:hAnsi="Arial" w:cs="Arial"/>
        </w:rPr>
        <w:t>-02</w:t>
      </w:r>
      <w:r w:rsidR="00A5127B" w:rsidRPr="00221732">
        <w:rPr>
          <w:rFonts w:ascii="Arial" w:hAnsi="Arial" w:cs="Arial"/>
        </w:rPr>
        <w:t xml:space="preserve"> </w:t>
      </w:r>
    </w:p>
    <w:p w:rsidR="008F736F" w:rsidRPr="00221732" w:rsidRDefault="008F736F" w:rsidP="008F736F">
      <w:pPr>
        <w:rPr>
          <w:rFonts w:ascii="Arial" w:hAnsi="Arial" w:cs="Arial"/>
          <w:lang w:val="sr-Cyrl-CS"/>
        </w:rPr>
      </w:pPr>
      <w:r w:rsidRPr="00221732">
        <w:rPr>
          <w:rFonts w:ascii="Arial" w:hAnsi="Arial" w:cs="Arial"/>
        </w:rPr>
        <w:t>Датум:</w:t>
      </w:r>
      <w:r w:rsidR="00121D13" w:rsidRPr="00221732">
        <w:rPr>
          <w:rFonts w:ascii="Arial" w:hAnsi="Arial" w:cs="Arial"/>
        </w:rPr>
        <w:t xml:space="preserve"> </w:t>
      </w:r>
      <w:r w:rsidR="004F0380">
        <w:rPr>
          <w:rFonts w:ascii="Arial" w:hAnsi="Arial" w:cs="Arial"/>
        </w:rPr>
        <w:t>18</w:t>
      </w:r>
      <w:r w:rsidR="00121D13" w:rsidRPr="00221732">
        <w:rPr>
          <w:rFonts w:ascii="Arial" w:hAnsi="Arial" w:cs="Arial"/>
        </w:rPr>
        <w:t>.0</w:t>
      </w:r>
      <w:r w:rsidR="004F0380">
        <w:rPr>
          <w:rFonts w:ascii="Arial" w:hAnsi="Arial" w:cs="Arial"/>
        </w:rPr>
        <w:t>7</w:t>
      </w:r>
      <w:r w:rsidR="00121D13" w:rsidRPr="00221732">
        <w:rPr>
          <w:rFonts w:ascii="Arial" w:hAnsi="Arial" w:cs="Arial"/>
        </w:rPr>
        <w:t>.201</w:t>
      </w:r>
      <w:r w:rsidR="000A4DBF" w:rsidRPr="00221732">
        <w:rPr>
          <w:rFonts w:ascii="Arial" w:hAnsi="Arial" w:cs="Arial"/>
        </w:rPr>
        <w:t>9</w:t>
      </w:r>
      <w:r w:rsidR="00121D13" w:rsidRPr="00221732">
        <w:rPr>
          <w:rFonts w:ascii="Arial" w:hAnsi="Arial" w:cs="Arial"/>
        </w:rPr>
        <w:t>.</w:t>
      </w:r>
      <w:r w:rsidR="000A4DBF" w:rsidRPr="00221732">
        <w:rPr>
          <w:rFonts w:ascii="Arial" w:hAnsi="Arial" w:cs="Arial"/>
          <w:lang w:val="sr-Cyrl-CS"/>
        </w:rPr>
        <w:t>године</w:t>
      </w:r>
    </w:p>
    <w:p w:rsidR="00E605FC" w:rsidRPr="00221732" w:rsidRDefault="008F736F" w:rsidP="008F736F">
      <w:pPr>
        <w:rPr>
          <w:rFonts w:ascii="Arial" w:hAnsi="Arial" w:cs="Arial"/>
        </w:rPr>
      </w:pPr>
      <w:r w:rsidRPr="00221732">
        <w:rPr>
          <w:rFonts w:ascii="Arial" w:hAnsi="Arial" w:cs="Arial"/>
        </w:rPr>
        <w:t>Б</w:t>
      </w:r>
      <w:r w:rsidR="00B5449B" w:rsidRPr="00221732">
        <w:rPr>
          <w:rFonts w:ascii="Arial" w:hAnsi="Arial" w:cs="Arial"/>
        </w:rPr>
        <w:t xml:space="preserve"> </w:t>
      </w:r>
      <w:r w:rsidR="005B7560" w:rsidRPr="00221732">
        <w:rPr>
          <w:rFonts w:ascii="Arial" w:hAnsi="Arial" w:cs="Arial"/>
        </w:rPr>
        <w:t xml:space="preserve">o г а т и ћ </w:t>
      </w:r>
    </w:p>
    <w:p w:rsidR="00E605FC" w:rsidRPr="00221732" w:rsidRDefault="00E605FC" w:rsidP="008F736F">
      <w:pPr>
        <w:rPr>
          <w:rFonts w:ascii="Arial" w:hAnsi="Arial" w:cs="Arial"/>
        </w:rPr>
      </w:pPr>
    </w:p>
    <w:p w:rsidR="00E605FC" w:rsidRPr="00221732" w:rsidRDefault="00E605FC" w:rsidP="008F736F">
      <w:pPr>
        <w:rPr>
          <w:rFonts w:ascii="Arial" w:hAnsi="Arial" w:cs="Arial"/>
        </w:rPr>
      </w:pPr>
    </w:p>
    <w:p w:rsidR="004F0380" w:rsidRPr="00221732" w:rsidRDefault="00350208" w:rsidP="00221732">
      <w:pPr>
        <w:tabs>
          <w:tab w:val="left" w:pos="2115"/>
        </w:tabs>
        <w:rPr>
          <w:rFonts w:ascii="Arial" w:hAnsi="Arial" w:cs="Arial"/>
        </w:rPr>
      </w:pPr>
      <w:r w:rsidRPr="00221732">
        <w:rPr>
          <w:rFonts w:ascii="Arial" w:hAnsi="Arial" w:cs="Arial"/>
        </w:rPr>
        <w:t xml:space="preserve"> </w:t>
      </w:r>
      <w:r w:rsidR="00121D13" w:rsidRPr="00221732">
        <w:rPr>
          <w:rFonts w:ascii="Arial" w:hAnsi="Arial" w:cs="Arial"/>
        </w:rPr>
        <w:tab/>
        <w:t>ПИТАЊА И ОДГОВОРИ ВЕЗАНИ ЗА ЈН 1.</w:t>
      </w:r>
      <w:r w:rsidR="000A4DBF" w:rsidRPr="00221732">
        <w:rPr>
          <w:rFonts w:ascii="Arial" w:hAnsi="Arial" w:cs="Arial"/>
        </w:rPr>
        <w:t>2</w:t>
      </w:r>
      <w:r w:rsidR="00121D13" w:rsidRPr="00221732">
        <w:rPr>
          <w:rFonts w:ascii="Arial" w:hAnsi="Arial" w:cs="Arial"/>
        </w:rPr>
        <w:t>.</w:t>
      </w:r>
      <w:r w:rsidR="000A4DBF" w:rsidRPr="00221732">
        <w:rPr>
          <w:rFonts w:ascii="Arial" w:hAnsi="Arial" w:cs="Arial"/>
        </w:rPr>
        <w:t>1</w:t>
      </w:r>
      <w:r w:rsidR="004F0380">
        <w:rPr>
          <w:rFonts w:ascii="Arial" w:hAnsi="Arial" w:cs="Arial"/>
        </w:rPr>
        <w:t>5</w:t>
      </w:r>
    </w:p>
    <w:p w:rsidR="00121D13" w:rsidRPr="004F0380" w:rsidRDefault="00121D13" w:rsidP="004F0380">
      <w:pPr>
        <w:rPr>
          <w:rFonts w:ascii="Arial" w:hAnsi="Arial" w:cs="Arial"/>
        </w:rPr>
      </w:pPr>
    </w:p>
    <w:p w:rsidR="004F0380" w:rsidRPr="004F0380" w:rsidRDefault="004F0380" w:rsidP="004F0380">
      <w:pPr>
        <w:ind w:left="1276" w:hanging="1276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ПИТАЊЕ</w:t>
      </w:r>
      <w:r w:rsidRPr="004F0380">
        <w:rPr>
          <w:rFonts w:ascii="Arial" w:hAnsi="Arial" w:cs="Arial"/>
          <w:b/>
          <w:lang w:val="sr-Cyrl-CS"/>
        </w:rPr>
        <w:t xml:space="preserve">: </w:t>
      </w:r>
    </w:p>
    <w:p w:rsidR="004F0380" w:rsidRPr="004F0380" w:rsidRDefault="004F0380" w:rsidP="004F0380">
      <w:pPr>
        <w:rPr>
          <w:rFonts w:ascii="Arial" w:hAnsi="Arial" w:cs="Arial"/>
          <w:lang w:val="sr-Cyrl-CS"/>
        </w:rPr>
      </w:pPr>
    </w:p>
    <w:p w:rsidR="004F0380" w:rsidRPr="004F0380" w:rsidRDefault="004F0380" w:rsidP="004F0380">
      <w:pPr>
        <w:rPr>
          <w:rFonts w:ascii="Arial" w:hAnsi="Arial" w:cs="Arial"/>
          <w:b/>
        </w:rPr>
      </w:pPr>
      <w:r w:rsidRPr="004F0380">
        <w:rPr>
          <w:rFonts w:ascii="Arial" w:hAnsi="Arial" w:cs="Arial"/>
          <w:b/>
          <w:lang w:val="sr-Cyrl-CS"/>
        </w:rPr>
        <w:t>Као потенцијални понуђачи у предметном поступку јавне набавке, у</w:t>
      </w:r>
      <w:r>
        <w:rPr>
          <w:rFonts w:ascii="Arial" w:hAnsi="Arial" w:cs="Arial"/>
          <w:b/>
          <w:lang w:val="sr-Latn-CS"/>
        </w:rPr>
        <w:t xml:space="preserve"> </w:t>
      </w:r>
      <w:r w:rsidRPr="004F0380">
        <w:rPr>
          <w:rFonts w:ascii="Arial" w:hAnsi="Arial" w:cs="Arial"/>
          <w:b/>
          <w:lang w:val="sr-Cyrl-CS"/>
        </w:rPr>
        <w:t>складу</w:t>
      </w:r>
      <w:r>
        <w:rPr>
          <w:rFonts w:ascii="Arial" w:hAnsi="Arial" w:cs="Arial"/>
          <w:b/>
          <w:lang w:val="sr-Latn-CS"/>
        </w:rPr>
        <w:t xml:space="preserve"> </w:t>
      </w:r>
      <w:r w:rsidRPr="004F0380">
        <w:rPr>
          <w:rFonts w:ascii="Arial" w:hAnsi="Arial" w:cs="Arial"/>
          <w:b/>
          <w:lang w:val="sr-Cyrl-CS"/>
        </w:rPr>
        <w:t>са</w:t>
      </w:r>
      <w:r>
        <w:rPr>
          <w:rFonts w:ascii="Arial" w:hAnsi="Arial" w:cs="Arial"/>
          <w:b/>
          <w:lang w:val="sr-Latn-CS"/>
        </w:rPr>
        <w:t xml:space="preserve"> </w:t>
      </w:r>
      <w:r w:rsidRPr="004F0380">
        <w:rPr>
          <w:rFonts w:ascii="Arial" w:hAnsi="Arial" w:cs="Arial"/>
          <w:b/>
          <w:lang w:val="sr-Cyrl-CS"/>
        </w:rPr>
        <w:t>чланом  63. ст. 2.Закона</w:t>
      </w:r>
      <w:r>
        <w:rPr>
          <w:rFonts w:ascii="Arial" w:hAnsi="Arial" w:cs="Arial"/>
          <w:b/>
          <w:lang w:val="sr-Latn-CS"/>
        </w:rPr>
        <w:t xml:space="preserve"> </w:t>
      </w:r>
      <w:r w:rsidRPr="004F0380">
        <w:rPr>
          <w:rFonts w:ascii="Arial" w:hAnsi="Arial" w:cs="Arial"/>
          <w:b/>
          <w:lang w:val="sr-Cyrl-CS"/>
        </w:rPr>
        <w:t>о</w:t>
      </w:r>
      <w:r>
        <w:rPr>
          <w:rFonts w:ascii="Arial" w:hAnsi="Arial" w:cs="Arial"/>
          <w:b/>
          <w:lang w:val="sr-Latn-CS"/>
        </w:rPr>
        <w:t xml:space="preserve"> </w:t>
      </w:r>
      <w:r w:rsidRPr="004F0380">
        <w:rPr>
          <w:rFonts w:ascii="Arial" w:hAnsi="Arial" w:cs="Arial"/>
          <w:b/>
          <w:lang w:val="sr-Cyrl-CS"/>
        </w:rPr>
        <w:t>јавним</w:t>
      </w:r>
      <w:r>
        <w:rPr>
          <w:rFonts w:ascii="Arial" w:hAnsi="Arial" w:cs="Arial"/>
          <w:b/>
          <w:lang w:val="sr-Latn-CS"/>
        </w:rPr>
        <w:t xml:space="preserve"> </w:t>
      </w:r>
      <w:r w:rsidRPr="004F0380">
        <w:rPr>
          <w:rFonts w:ascii="Arial" w:hAnsi="Arial" w:cs="Arial"/>
          <w:b/>
          <w:lang w:val="sr-Cyrl-CS"/>
        </w:rPr>
        <w:t xml:space="preserve">набавкама ( односно чл. 32. Закона о изменама и допунама Закона о јавним набавкама „Службени гласник РС“ бр.68/2015 од 04.08.2015. године, ступио на снагу 12.08.2015. године ), благовремено постављамо </w:t>
      </w:r>
      <w:r w:rsidRPr="004F0380">
        <w:rPr>
          <w:rFonts w:ascii="Arial" w:hAnsi="Arial" w:cs="Arial"/>
          <w:b/>
        </w:rPr>
        <w:t>захтев за појашњење.</w:t>
      </w:r>
    </w:p>
    <w:p w:rsidR="004F0380" w:rsidRPr="004F0380" w:rsidRDefault="004F0380" w:rsidP="004F0380">
      <w:pPr>
        <w:rPr>
          <w:rFonts w:ascii="Arial" w:hAnsi="Arial" w:cs="Arial"/>
          <w:b/>
        </w:rPr>
      </w:pPr>
    </w:p>
    <w:p w:rsidR="004F0380" w:rsidRPr="004F0380" w:rsidRDefault="004F0380" w:rsidP="004F0380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4F0380">
        <w:rPr>
          <w:rFonts w:ascii="Arial" w:hAnsi="Arial" w:cs="Arial"/>
          <w:b/>
          <w:sz w:val="24"/>
          <w:szCs w:val="24"/>
          <w:u w:val="single"/>
        </w:rPr>
        <w:t>Начин</w:t>
      </w:r>
      <w:r>
        <w:rPr>
          <w:rFonts w:ascii="Arial" w:hAnsi="Arial" w:cs="Arial"/>
          <w:b/>
          <w:sz w:val="24"/>
          <w:szCs w:val="24"/>
          <w:u w:val="single"/>
          <w:lang w:val="sr-Latn-CS"/>
        </w:rPr>
        <w:t xml:space="preserve"> </w:t>
      </w:r>
      <w:r w:rsidRPr="004F0380">
        <w:rPr>
          <w:rFonts w:ascii="Arial" w:hAnsi="Arial" w:cs="Arial"/>
          <w:b/>
          <w:sz w:val="24"/>
          <w:szCs w:val="24"/>
          <w:u w:val="single"/>
        </w:rPr>
        <w:t>доказивања</w:t>
      </w:r>
      <w:r>
        <w:rPr>
          <w:rFonts w:ascii="Arial" w:hAnsi="Arial" w:cs="Arial"/>
          <w:b/>
          <w:sz w:val="24"/>
          <w:szCs w:val="24"/>
          <w:u w:val="single"/>
          <w:lang w:val="sr-Latn-CS"/>
        </w:rPr>
        <w:t xml:space="preserve"> </w:t>
      </w:r>
      <w:r w:rsidRPr="004F0380">
        <w:rPr>
          <w:rFonts w:ascii="Arial" w:hAnsi="Arial" w:cs="Arial"/>
          <w:b/>
          <w:sz w:val="24"/>
          <w:szCs w:val="24"/>
          <w:u w:val="single"/>
        </w:rPr>
        <w:t>ИСО</w:t>
      </w:r>
      <w:r>
        <w:rPr>
          <w:rFonts w:ascii="Arial" w:hAnsi="Arial" w:cs="Arial"/>
          <w:b/>
          <w:sz w:val="24"/>
          <w:szCs w:val="24"/>
          <w:u w:val="single"/>
          <w:lang w:val="sr-Latn-CS"/>
        </w:rPr>
        <w:t xml:space="preserve"> </w:t>
      </w:r>
      <w:r w:rsidRPr="004F0380">
        <w:rPr>
          <w:rFonts w:ascii="Arial" w:hAnsi="Arial" w:cs="Arial"/>
          <w:b/>
          <w:sz w:val="24"/>
          <w:szCs w:val="24"/>
          <w:u w:val="single"/>
        </w:rPr>
        <w:t>10002</w:t>
      </w:r>
    </w:p>
    <w:p w:rsidR="004F0380" w:rsidRPr="004F0380" w:rsidRDefault="004F0380" w:rsidP="004F0380">
      <w:pPr>
        <w:ind w:firstLine="360"/>
        <w:rPr>
          <w:rFonts w:ascii="Arial" w:hAnsi="Arial" w:cs="Arial"/>
        </w:rPr>
      </w:pPr>
      <w:r w:rsidRPr="004F0380">
        <w:rPr>
          <w:rFonts w:ascii="Arial" w:hAnsi="Arial" w:cs="Arial"/>
        </w:rPr>
        <w:t>У погледу додатног услова да понуђач има усаглашен систем пословања по захтеву ИСО 10002:2016 одређено је да се исти доказује копијом важећег сертификата ИСО 10002:2016.</w:t>
      </w:r>
    </w:p>
    <w:p w:rsidR="004F0380" w:rsidRPr="004F0380" w:rsidRDefault="004F0380" w:rsidP="004F0380">
      <w:pPr>
        <w:rPr>
          <w:rFonts w:ascii="Arial" w:hAnsi="Arial" w:cs="Arial"/>
        </w:rPr>
      </w:pPr>
    </w:p>
    <w:p w:rsidR="004F0380" w:rsidRPr="004F0380" w:rsidRDefault="004F0380" w:rsidP="004F0380">
      <w:pPr>
        <w:ind w:firstLine="360"/>
        <w:rPr>
          <w:rFonts w:ascii="Arial" w:hAnsi="Arial" w:cs="Arial"/>
          <w:b/>
          <w:u w:val="single"/>
        </w:rPr>
      </w:pPr>
      <w:r w:rsidRPr="004F0380">
        <w:rPr>
          <w:rFonts w:ascii="Arial" w:hAnsi="Arial" w:cs="Arial"/>
          <w:b/>
          <w:u w:val="single"/>
        </w:rPr>
        <w:t>Питање: Да ли се стандард ИСО 10002:2016 може доказивати и потврдом о усаглашености система са захтевима стандарда ISO 10002:2016, издатом од стране надлежног тела?</w:t>
      </w:r>
    </w:p>
    <w:p w:rsidR="004F0380" w:rsidRPr="004F0380" w:rsidRDefault="004F0380" w:rsidP="004F0380">
      <w:pPr>
        <w:rPr>
          <w:rFonts w:ascii="Arial" w:hAnsi="Arial" w:cs="Arial"/>
          <w:b/>
        </w:rPr>
      </w:pPr>
    </w:p>
    <w:p w:rsidR="004F0380" w:rsidRPr="004F0380" w:rsidRDefault="004F0380" w:rsidP="004F0380">
      <w:pPr>
        <w:ind w:firstLine="360"/>
        <w:rPr>
          <w:rFonts w:ascii="Arial" w:hAnsi="Arial" w:cs="Arial"/>
        </w:rPr>
      </w:pPr>
      <w:r w:rsidRPr="004F0380">
        <w:rPr>
          <w:rFonts w:ascii="Arial" w:hAnsi="Arial" w:cs="Arial"/>
        </w:rPr>
        <w:t>Наиме, чл. 77. ст. 2. тачка 2 ( подтачка 6 ),  је одређено да се додатни услови из чл. 76. ст. 2. ЗЈН могу доказивати достављањем једног или више примерених доказа, односно декларацијом о усаглашености, потврдом, акредитацијом и другим резултатима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документацији.</w:t>
      </w:r>
    </w:p>
    <w:p w:rsidR="004F0380" w:rsidRPr="004F0380" w:rsidRDefault="004F0380" w:rsidP="004F0380">
      <w:pPr>
        <w:ind w:firstLine="720"/>
        <w:rPr>
          <w:rFonts w:ascii="Arial" w:hAnsi="Arial" w:cs="Arial"/>
        </w:rPr>
      </w:pPr>
    </w:p>
    <w:p w:rsidR="00E605FC" w:rsidRPr="004F0380" w:rsidRDefault="004F0380" w:rsidP="004F0380">
      <w:pPr>
        <w:ind w:firstLine="360"/>
        <w:rPr>
          <w:rFonts w:ascii="Arial" w:hAnsi="Arial" w:cs="Arial"/>
          <w:lang w:val="sr-Cyrl-CS"/>
        </w:rPr>
      </w:pPr>
      <w:r w:rsidRPr="004F0380">
        <w:rPr>
          <w:rFonts w:ascii="Arial" w:hAnsi="Arial" w:cs="Arial"/>
        </w:rPr>
        <w:t>Из изнетог следи да је довољно пружити одговарајући доказ, који у конкретном случају не мора бити само копија сертификата.</w:t>
      </w:r>
    </w:p>
    <w:p w:rsidR="00221732" w:rsidRPr="00221732" w:rsidRDefault="00221732" w:rsidP="00693A75">
      <w:pPr>
        <w:pStyle w:val="PlainText"/>
        <w:jc w:val="both"/>
        <w:rPr>
          <w:rFonts w:ascii="Arial" w:hAnsi="Arial" w:cs="Arial"/>
          <w:sz w:val="24"/>
          <w:szCs w:val="24"/>
          <w:lang w:val="sr-Cyrl-CS"/>
        </w:rPr>
      </w:pPr>
    </w:p>
    <w:p w:rsidR="00121D13" w:rsidRDefault="00693A75" w:rsidP="00121D13">
      <w:pPr>
        <w:pStyle w:val="PlainText"/>
        <w:rPr>
          <w:rFonts w:ascii="Arial" w:hAnsi="Arial" w:cs="Arial"/>
          <w:sz w:val="24"/>
          <w:szCs w:val="24"/>
          <w:lang w:val="sr-Cyrl-CS"/>
        </w:rPr>
      </w:pPr>
      <w:r w:rsidRPr="00221732">
        <w:rPr>
          <w:rFonts w:ascii="Arial" w:hAnsi="Arial" w:cs="Arial"/>
          <w:sz w:val="24"/>
          <w:szCs w:val="24"/>
          <w:lang w:val="sr-Cyrl-CS"/>
        </w:rPr>
        <w:t>ОДГОВОР:</w:t>
      </w:r>
    </w:p>
    <w:p w:rsidR="004F0380" w:rsidRPr="00221732" w:rsidRDefault="004F0380" w:rsidP="00121D13">
      <w:pPr>
        <w:pStyle w:val="PlainText"/>
        <w:rPr>
          <w:rFonts w:ascii="Arial" w:hAnsi="Arial" w:cs="Arial"/>
          <w:sz w:val="24"/>
          <w:szCs w:val="24"/>
          <w:lang w:val="sr-Cyrl-CS"/>
        </w:rPr>
      </w:pPr>
    </w:p>
    <w:p w:rsidR="000A4DBF" w:rsidRPr="004F0380" w:rsidRDefault="004F0380" w:rsidP="004F0380">
      <w:pPr>
        <w:pStyle w:val="NoSpacing"/>
        <w:jc w:val="left"/>
        <w:rPr>
          <w:rFonts w:ascii="Arial" w:hAnsi="Arial" w:cs="Arial"/>
        </w:rPr>
      </w:pPr>
      <w:r w:rsidRPr="004F0380">
        <w:rPr>
          <w:rFonts w:ascii="Arial" w:hAnsi="Arial" w:cs="Arial"/>
          <w:bCs/>
          <w:color w:val="000000"/>
          <w:shd w:val="clear" w:color="auto" w:fill="FFFFFF"/>
        </w:rPr>
        <w:t>Захтевани стандард ИСО 10002:2016, може се доказивати и</w:t>
      </w:r>
      <w:r w:rsidRPr="004F0380">
        <w:rPr>
          <w:rStyle w:val="apple-converted-space"/>
          <w:rFonts w:ascii="Arial" w:hAnsi="Arial" w:cs="Arial"/>
          <w:bCs/>
          <w:color w:val="000000"/>
          <w:shd w:val="clear" w:color="auto" w:fill="FFFFFF"/>
        </w:rPr>
        <w:t> </w:t>
      </w:r>
      <w:r w:rsidRPr="004F0380">
        <w:rPr>
          <w:rFonts w:ascii="Arial" w:hAnsi="Arial" w:cs="Arial"/>
          <w:bCs/>
          <w:color w:val="000000"/>
          <w:u w:val="single"/>
          <w:shd w:val="clear" w:color="auto" w:fill="FFFFFF"/>
        </w:rPr>
        <w:t>потврдом</w:t>
      </w:r>
      <w:r w:rsidRPr="004F0380">
        <w:rPr>
          <w:rStyle w:val="apple-converted-space"/>
          <w:rFonts w:ascii="Arial" w:hAnsi="Arial" w:cs="Arial"/>
          <w:bCs/>
          <w:color w:val="000000"/>
          <w:shd w:val="clear" w:color="auto" w:fill="FFFFFF"/>
        </w:rPr>
        <w:t> </w:t>
      </w:r>
      <w:r w:rsidRPr="004F0380">
        <w:rPr>
          <w:rFonts w:ascii="Arial" w:hAnsi="Arial" w:cs="Arial"/>
          <w:bCs/>
          <w:color w:val="000000"/>
          <w:shd w:val="clear" w:color="auto" w:fill="FFFFFF"/>
        </w:rPr>
        <w:t>о усаглашености система са захтевима стандарда ИСО 10002:2016, издатом од стране надлежног тела.</w:t>
      </w:r>
      <w:r w:rsidRPr="004F0380">
        <w:rPr>
          <w:rFonts w:ascii="Arial" w:hAnsi="Arial" w:cs="Arial"/>
        </w:rPr>
        <w:t xml:space="preserve"> </w:t>
      </w:r>
    </w:p>
    <w:p w:rsidR="006D0164" w:rsidRPr="00221732" w:rsidRDefault="006D0164" w:rsidP="008F736F">
      <w:pPr>
        <w:rPr>
          <w:rFonts w:ascii="Arial" w:hAnsi="Arial" w:cs="Arial"/>
        </w:rPr>
      </w:pPr>
    </w:p>
    <w:p w:rsidR="006D0164" w:rsidRPr="00221732" w:rsidRDefault="006D0164" w:rsidP="008F736F">
      <w:pPr>
        <w:rPr>
          <w:rFonts w:ascii="Arial" w:hAnsi="Arial" w:cs="Arial"/>
        </w:rPr>
      </w:pPr>
    </w:p>
    <w:p w:rsidR="006D0164" w:rsidRPr="00221732" w:rsidRDefault="006D0164" w:rsidP="008F736F">
      <w:pPr>
        <w:rPr>
          <w:rFonts w:ascii="Arial" w:hAnsi="Arial" w:cs="Arial"/>
        </w:rPr>
      </w:pPr>
    </w:p>
    <w:p w:rsidR="006D0164" w:rsidRPr="00221732" w:rsidRDefault="00E605FC" w:rsidP="004F0380">
      <w:pPr>
        <w:tabs>
          <w:tab w:val="left" w:pos="5985"/>
        </w:tabs>
        <w:rPr>
          <w:rFonts w:ascii="Arial" w:hAnsi="Arial" w:cs="Arial"/>
        </w:rPr>
      </w:pPr>
      <w:r w:rsidRPr="00221732">
        <w:rPr>
          <w:rFonts w:ascii="Arial" w:hAnsi="Arial" w:cs="Arial"/>
        </w:rPr>
        <w:tab/>
        <w:t>Комисија за јавну набавку</w:t>
      </w:r>
    </w:p>
    <w:sectPr w:rsidR="006D0164" w:rsidRPr="00221732" w:rsidSect="00571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EAB" w:rsidRDefault="003A6EAB" w:rsidP="00AC75A3">
      <w:r>
        <w:separator/>
      </w:r>
    </w:p>
  </w:endnote>
  <w:endnote w:type="continuationSeparator" w:id="1">
    <w:p w:rsidR="003A6EAB" w:rsidRDefault="003A6EAB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F3" w:rsidRDefault="002A04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  <w:sz w:val="18"/>
        <w:szCs w:val="18"/>
      </w:rPr>
      <w:id w:val="1128976"/>
      <w:docPartObj>
        <w:docPartGallery w:val="Page Numbers (Bottom of Page)"/>
        <w:docPartUnique/>
      </w:docPartObj>
    </w:sdtPr>
    <w:sdtContent>
      <w:sdt>
        <w:sdtPr>
          <w:rPr>
            <w:color w:val="7F7F7F" w:themeColor="text1" w:themeTint="80"/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Content>
          <w:p w:rsidR="00E82A9C" w:rsidRPr="00323EA2" w:rsidRDefault="00E82A9C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Страна </w:t>
            </w:r>
            <w:r w:rsidR="00245A26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245A26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4F0380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1</w:t>
            </w:r>
            <w:r w:rsidR="00245A26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од </w:t>
            </w:r>
            <w:r w:rsidR="00245A26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245A26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4F0380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1</w:t>
            </w:r>
            <w:r w:rsidR="00245A26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E82A9C" w:rsidRPr="00F249A0" w:rsidRDefault="00E82A9C">
    <w:pPr>
      <w:pStyle w:val="Footer"/>
      <w:rPr>
        <w:color w:val="F2F2F2" w:themeColor="background1" w:themeShade="F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F3" w:rsidRDefault="002A04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EAB" w:rsidRDefault="003A6EAB" w:rsidP="00AC75A3">
      <w:r>
        <w:separator/>
      </w:r>
    </w:p>
  </w:footnote>
  <w:footnote w:type="continuationSeparator" w:id="1">
    <w:p w:rsidR="003A6EAB" w:rsidRDefault="003A6EAB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F3" w:rsidRDefault="002A04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BF"/>
    </w:tblPr>
    <w:tblGrid>
      <w:gridCol w:w="7256"/>
    </w:tblGrid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6D7AE8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  <w:r w:rsidR="002A04F3">
            <w:rPr>
              <w:rFonts w:ascii="Arial" w:hAnsi="Arial" w:cs="Arial"/>
              <w:color w:val="7F7F7F" w:themeColor="text1" w:themeTint="80"/>
              <w:sz w:val="18"/>
              <w:szCs w:val="18"/>
            </w:rPr>
            <w:t>e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-</w:t>
          </w:r>
          <w:r w:rsidR="002A04F3">
            <w:rPr>
              <w:rFonts w:ascii="Arial" w:hAnsi="Arial" w:cs="Arial"/>
              <w:color w:val="7F7F7F" w:themeColor="text1" w:themeTint="80"/>
              <w:sz w:val="18"/>
              <w:szCs w:val="18"/>
            </w:rPr>
            <w:t>mail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2A04F3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</w:t>
          </w:r>
          <w:r w:rsidR="002A04F3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web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F736F" w:rsidRDefault="008F736F">
    <w:pPr>
      <w:pStyle w:val="Header"/>
    </w:pPr>
    <w:r>
      <w:rPr>
        <w:noProof/>
        <w:lang w:val="sr-Latn-CS" w:eastAsia="sr-Latn-CS"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736F" w:rsidRDefault="008F73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F3" w:rsidRDefault="002A04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41B4"/>
    <w:multiLevelType w:val="hybridMultilevel"/>
    <w:tmpl w:val="62305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E605FC"/>
    <w:rsid w:val="000521EE"/>
    <w:rsid w:val="00077FD7"/>
    <w:rsid w:val="000A4DBF"/>
    <w:rsid w:val="000B2573"/>
    <w:rsid w:val="000E7BEB"/>
    <w:rsid w:val="00113148"/>
    <w:rsid w:val="00116B30"/>
    <w:rsid w:val="00121D13"/>
    <w:rsid w:val="00143C2E"/>
    <w:rsid w:val="001617C4"/>
    <w:rsid w:val="001965AC"/>
    <w:rsid w:val="001B17D9"/>
    <w:rsid w:val="001D3014"/>
    <w:rsid w:val="00221732"/>
    <w:rsid w:val="0022730A"/>
    <w:rsid w:val="00231AAF"/>
    <w:rsid w:val="0023328D"/>
    <w:rsid w:val="00235BE5"/>
    <w:rsid w:val="00245A26"/>
    <w:rsid w:val="002A04F3"/>
    <w:rsid w:val="002A0825"/>
    <w:rsid w:val="002C20F2"/>
    <w:rsid w:val="002F4400"/>
    <w:rsid w:val="003226DC"/>
    <w:rsid w:val="00323EA2"/>
    <w:rsid w:val="00326BB8"/>
    <w:rsid w:val="00350208"/>
    <w:rsid w:val="0038732C"/>
    <w:rsid w:val="00392360"/>
    <w:rsid w:val="003A6EAB"/>
    <w:rsid w:val="003B2017"/>
    <w:rsid w:val="003C7DC4"/>
    <w:rsid w:val="00423F8A"/>
    <w:rsid w:val="004B155F"/>
    <w:rsid w:val="004D273D"/>
    <w:rsid w:val="004F0380"/>
    <w:rsid w:val="005716BD"/>
    <w:rsid w:val="005755C5"/>
    <w:rsid w:val="005B7560"/>
    <w:rsid w:val="005C01AD"/>
    <w:rsid w:val="005F1835"/>
    <w:rsid w:val="006239CF"/>
    <w:rsid w:val="00627021"/>
    <w:rsid w:val="00693A75"/>
    <w:rsid w:val="006D0164"/>
    <w:rsid w:val="006D7AE8"/>
    <w:rsid w:val="007269BF"/>
    <w:rsid w:val="00753A98"/>
    <w:rsid w:val="00797478"/>
    <w:rsid w:val="007A1FB0"/>
    <w:rsid w:val="007D13BD"/>
    <w:rsid w:val="008076A3"/>
    <w:rsid w:val="00810C59"/>
    <w:rsid w:val="00823A88"/>
    <w:rsid w:val="008522FD"/>
    <w:rsid w:val="00865AA5"/>
    <w:rsid w:val="008752A9"/>
    <w:rsid w:val="00875605"/>
    <w:rsid w:val="008B70EF"/>
    <w:rsid w:val="008C787A"/>
    <w:rsid w:val="008F736F"/>
    <w:rsid w:val="0093037D"/>
    <w:rsid w:val="00984593"/>
    <w:rsid w:val="00A5127B"/>
    <w:rsid w:val="00A55634"/>
    <w:rsid w:val="00AA6A0D"/>
    <w:rsid w:val="00AB266B"/>
    <w:rsid w:val="00AC75A3"/>
    <w:rsid w:val="00B144F9"/>
    <w:rsid w:val="00B25667"/>
    <w:rsid w:val="00B40325"/>
    <w:rsid w:val="00B5449B"/>
    <w:rsid w:val="00B65FB0"/>
    <w:rsid w:val="00B872A8"/>
    <w:rsid w:val="00BB514D"/>
    <w:rsid w:val="00BD79D5"/>
    <w:rsid w:val="00C34C8C"/>
    <w:rsid w:val="00C53D04"/>
    <w:rsid w:val="00C864A9"/>
    <w:rsid w:val="00CA189E"/>
    <w:rsid w:val="00CE06D9"/>
    <w:rsid w:val="00D04105"/>
    <w:rsid w:val="00D26651"/>
    <w:rsid w:val="00DC1468"/>
    <w:rsid w:val="00E176FA"/>
    <w:rsid w:val="00E605FC"/>
    <w:rsid w:val="00E61009"/>
    <w:rsid w:val="00E82A9C"/>
    <w:rsid w:val="00E94B18"/>
    <w:rsid w:val="00EC6B0F"/>
    <w:rsid w:val="00ED4B64"/>
    <w:rsid w:val="00EF33B2"/>
    <w:rsid w:val="00EF491E"/>
    <w:rsid w:val="00F07489"/>
    <w:rsid w:val="00F249A0"/>
    <w:rsid w:val="00F5400F"/>
    <w:rsid w:val="00F714BD"/>
    <w:rsid w:val="00FB283A"/>
    <w:rsid w:val="00FB6346"/>
    <w:rsid w:val="00FD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paragraph" w:styleId="PlainText">
    <w:name w:val="Plain Text"/>
    <w:basedOn w:val="Normal"/>
    <w:link w:val="PlainTextChar"/>
    <w:uiPriority w:val="99"/>
    <w:semiHidden/>
    <w:unhideWhenUsed/>
    <w:rsid w:val="00121D13"/>
    <w:pPr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1D13"/>
    <w:rPr>
      <w:rFonts w:ascii="Consolas" w:hAnsi="Consolas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0A4DB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sr-Cyrl-CS"/>
    </w:rPr>
  </w:style>
  <w:style w:type="character" w:customStyle="1" w:styleId="apple-converted-space">
    <w:name w:val="apple-converted-space"/>
    <w:basedOn w:val="DefaultParagraphFont"/>
    <w:rsid w:val="004F0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Oomp\Desktop\Word%20Odeljenje%20za%20privredu,finansije%20i%20lok.ekonomski%20razvoj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2B76-B763-4328-839D-BCBFEA34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Odeljenje za privredu,finansije i lok.ekonomski razvoj</Template>
  <TotalTime>30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koOomp</dc:creator>
  <cp:lastModifiedBy>komp2</cp:lastModifiedBy>
  <cp:revision>4</cp:revision>
  <cp:lastPrinted>2012-10-26T08:31:00Z</cp:lastPrinted>
  <dcterms:created xsi:type="dcterms:W3CDTF">2018-02-14T09:50:00Z</dcterms:created>
  <dcterms:modified xsi:type="dcterms:W3CDTF">2019-07-18T08:32:00Z</dcterms:modified>
</cp:coreProperties>
</file>